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2C2" w:rsidRPr="00E047FA" w:rsidRDefault="002402C2" w:rsidP="002402C2">
      <w:pPr>
        <w:tabs>
          <w:tab w:val="left" w:pos="1134"/>
        </w:tabs>
        <w:ind w:left="907"/>
        <w:jc w:val="right"/>
        <w:rPr>
          <w:rFonts w:ascii="Times New Roman" w:hAnsi="Times New Roman" w:cs="Times New Roman"/>
          <w:sz w:val="28"/>
          <w:lang w:val="ru-RU"/>
        </w:rPr>
      </w:pPr>
      <w:bookmarkStart w:id="0" w:name="block-78909"/>
      <w:bookmarkStart w:id="1" w:name="block-78888"/>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2402C2" w:rsidRPr="00E047FA" w:rsidRDefault="002402C2" w:rsidP="002402C2">
      <w:pPr>
        <w:tabs>
          <w:tab w:val="left" w:pos="1134"/>
        </w:tabs>
        <w:ind w:left="907"/>
        <w:jc w:val="right"/>
        <w:rPr>
          <w:sz w:val="28"/>
          <w:lang w:val="ru-RU"/>
        </w:rPr>
      </w:pPr>
    </w:p>
    <w:p w:rsidR="002402C2" w:rsidRPr="00E047FA" w:rsidRDefault="002402C2" w:rsidP="002402C2">
      <w:pPr>
        <w:tabs>
          <w:tab w:val="left" w:pos="1134"/>
        </w:tabs>
        <w:ind w:left="907"/>
        <w:jc w:val="center"/>
        <w:rPr>
          <w:lang w:val="ru-RU"/>
        </w:rPr>
      </w:pPr>
    </w:p>
    <w:p w:rsidR="002402C2" w:rsidRPr="00E047FA" w:rsidRDefault="002402C2" w:rsidP="002402C2">
      <w:pPr>
        <w:tabs>
          <w:tab w:val="left" w:pos="1134"/>
        </w:tabs>
        <w:ind w:left="907"/>
        <w:jc w:val="center"/>
        <w:rPr>
          <w:lang w:val="ru-RU"/>
        </w:rPr>
      </w:pPr>
    </w:p>
    <w:p w:rsidR="002402C2" w:rsidRPr="00E047FA" w:rsidRDefault="002402C2" w:rsidP="002402C2">
      <w:pPr>
        <w:tabs>
          <w:tab w:val="left" w:pos="1134"/>
        </w:tabs>
        <w:ind w:left="907"/>
        <w:jc w:val="center"/>
        <w:rPr>
          <w:lang w:val="ru-RU"/>
        </w:rPr>
      </w:pPr>
    </w:p>
    <w:p w:rsidR="002402C2" w:rsidRPr="00E047FA" w:rsidRDefault="002402C2" w:rsidP="002402C2">
      <w:pPr>
        <w:tabs>
          <w:tab w:val="left" w:pos="1134"/>
        </w:tabs>
        <w:ind w:left="907"/>
        <w:jc w:val="center"/>
        <w:rPr>
          <w:lang w:val="ru-RU"/>
        </w:rPr>
      </w:pPr>
    </w:p>
    <w:p w:rsidR="002402C2" w:rsidRPr="00E047FA" w:rsidRDefault="002402C2" w:rsidP="002402C2">
      <w:pPr>
        <w:tabs>
          <w:tab w:val="left" w:pos="1134"/>
        </w:tabs>
        <w:ind w:left="907"/>
        <w:jc w:val="center"/>
        <w:rPr>
          <w:lang w:val="ru-RU"/>
        </w:rPr>
      </w:pPr>
    </w:p>
    <w:p w:rsidR="002402C2" w:rsidRDefault="002402C2" w:rsidP="002402C2">
      <w:pPr>
        <w:tabs>
          <w:tab w:val="left" w:pos="1134"/>
        </w:tabs>
        <w:ind w:left="907"/>
        <w:jc w:val="center"/>
        <w:rPr>
          <w:rFonts w:ascii="Times New Roman" w:hAnsi="Times New Roman" w:cs="Times New Roman"/>
          <w:lang w:val="ru-RU"/>
        </w:rPr>
      </w:pPr>
    </w:p>
    <w:p w:rsidR="002402C2" w:rsidRDefault="002402C2" w:rsidP="002402C2">
      <w:pPr>
        <w:tabs>
          <w:tab w:val="left" w:pos="1134"/>
        </w:tabs>
        <w:ind w:left="907"/>
        <w:jc w:val="center"/>
        <w:rPr>
          <w:rFonts w:ascii="Times New Roman" w:hAnsi="Times New Roman" w:cs="Times New Roman"/>
          <w:lang w:val="ru-RU"/>
        </w:rPr>
      </w:pPr>
    </w:p>
    <w:p w:rsidR="002402C2" w:rsidRPr="00E047FA" w:rsidRDefault="002402C2" w:rsidP="002402C2">
      <w:pPr>
        <w:tabs>
          <w:tab w:val="left" w:pos="1134"/>
        </w:tabs>
        <w:ind w:left="907"/>
        <w:jc w:val="center"/>
        <w:rPr>
          <w:rFonts w:ascii="Times New Roman" w:hAnsi="Times New Roman" w:cs="Times New Roman"/>
          <w:lang w:val="ru-RU"/>
        </w:rPr>
      </w:pPr>
    </w:p>
    <w:p w:rsidR="002402C2" w:rsidRPr="00EE3AB7" w:rsidRDefault="002402C2" w:rsidP="002402C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2402C2" w:rsidRPr="00EE3AB7" w:rsidRDefault="002402C2" w:rsidP="002402C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b/>
          <w:color w:val="000000"/>
          <w:sz w:val="28"/>
          <w:szCs w:val="28"/>
          <w:lang w:val="ru-RU"/>
        </w:rPr>
        <w:t>Обществознание</w:t>
      </w:r>
      <w:r w:rsidRPr="00EE3AB7">
        <w:rPr>
          <w:rFonts w:ascii="Times New Roman" w:hAnsi="Times New Roman" w:cs="Times New Roman"/>
          <w:b/>
          <w:sz w:val="28"/>
          <w:lang w:val="ru-RU"/>
        </w:rPr>
        <w:t>»</w:t>
      </w:r>
    </w:p>
    <w:p w:rsidR="002402C2" w:rsidRPr="00EE3AB7" w:rsidRDefault="002402C2" w:rsidP="002402C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2402C2" w:rsidRPr="00EE3AB7" w:rsidRDefault="002402C2" w:rsidP="002402C2">
      <w:pPr>
        <w:tabs>
          <w:tab w:val="left" w:pos="1134"/>
        </w:tabs>
        <w:ind w:left="907"/>
        <w:rPr>
          <w:rFonts w:ascii="Times New Roman" w:hAnsi="Times New Roman" w:cs="Times New Roman"/>
          <w:sz w:val="28"/>
          <w:lang w:val="ru-RU"/>
        </w:rPr>
      </w:pPr>
    </w:p>
    <w:p w:rsidR="002402C2" w:rsidRPr="00EE3AB7" w:rsidRDefault="002402C2" w:rsidP="002402C2">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2402C2" w:rsidRPr="002C3BD3" w:rsidRDefault="002402C2" w:rsidP="002402C2">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CD18C6">
        <w:rPr>
          <w:rFonts w:ascii="Times New Roman" w:hAnsi="Times New Roman" w:cs="Times New Roman"/>
          <w:sz w:val="28"/>
          <w:lang w:val="ru-RU"/>
        </w:rPr>
        <w:t>Общественно-научные предметы</w:t>
      </w:r>
      <w:r w:rsidR="006557FD">
        <w:rPr>
          <w:rFonts w:ascii="Times New Roman" w:hAnsi="Times New Roman" w:cs="Times New Roman"/>
          <w:sz w:val="28"/>
          <w:lang w:val="ru-RU"/>
        </w:rPr>
        <w:t>.</w:t>
      </w:r>
      <w:bookmarkStart w:id="2" w:name="_GoBack"/>
      <w:bookmarkEnd w:id="2"/>
    </w:p>
    <w:bookmarkEnd w:id="0"/>
    <w:p w:rsidR="00CE7DD2" w:rsidRDefault="00CE7DD2" w:rsidP="00CE7DD2">
      <w:pPr>
        <w:spacing w:after="0"/>
        <w:ind w:left="120"/>
        <w:rPr>
          <w:lang w:val="ru-RU"/>
        </w:rPr>
      </w:pPr>
    </w:p>
    <w:p w:rsidR="00CE7DD2" w:rsidRPr="006557FD" w:rsidRDefault="00CE7DD2" w:rsidP="00CE7DD2">
      <w:pPr>
        <w:spacing w:after="0"/>
        <w:ind w:left="120"/>
        <w:rPr>
          <w:lang w:val="ru-RU"/>
        </w:rPr>
      </w:pPr>
      <w:r w:rsidRPr="006557FD">
        <w:rPr>
          <w:rFonts w:ascii="Times New Roman" w:hAnsi="Times New Roman"/>
          <w:color w:val="000000"/>
          <w:sz w:val="28"/>
          <w:lang w:val="ru-RU"/>
        </w:rPr>
        <w:t>‌</w:t>
      </w:r>
    </w:p>
    <w:p w:rsidR="00CE7DD2" w:rsidRPr="006557FD" w:rsidRDefault="00CE7DD2" w:rsidP="00CE7DD2">
      <w:pPr>
        <w:spacing w:after="0"/>
        <w:ind w:left="120"/>
        <w:rPr>
          <w:lang w:val="ru-RU"/>
        </w:rPr>
      </w:pPr>
    </w:p>
    <w:p w:rsidR="00CE7DD2" w:rsidRPr="006557FD" w:rsidRDefault="00CE7DD2" w:rsidP="00CE7DD2">
      <w:pPr>
        <w:spacing w:after="0"/>
        <w:ind w:left="120"/>
        <w:rPr>
          <w:lang w:val="ru-RU"/>
        </w:rPr>
      </w:pPr>
    </w:p>
    <w:p w:rsidR="00CE7DD2" w:rsidRPr="006557FD" w:rsidRDefault="00CE7DD2" w:rsidP="00CE7DD2">
      <w:pPr>
        <w:spacing w:after="0"/>
        <w:ind w:left="120"/>
        <w:rPr>
          <w:sz w:val="28"/>
          <w:szCs w:val="28"/>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CE7DD2" w:rsidRPr="00B70542" w:rsidRDefault="00CE7DD2" w:rsidP="00CE7DD2">
      <w:pPr>
        <w:spacing w:after="0"/>
        <w:ind w:left="120"/>
        <w:jc w:val="center"/>
        <w:rPr>
          <w:lang w:val="ru-RU"/>
        </w:rPr>
      </w:pPr>
    </w:p>
    <w:p w:rsidR="00F10E23" w:rsidRPr="00B76FF5" w:rsidRDefault="00F10E23" w:rsidP="002402C2">
      <w:pPr>
        <w:spacing w:after="0"/>
        <w:rPr>
          <w:lang w:val="ru-RU"/>
        </w:rPr>
      </w:pPr>
    </w:p>
    <w:p w:rsidR="00F10E23" w:rsidRPr="00B76FF5" w:rsidRDefault="00043A8D">
      <w:pPr>
        <w:spacing w:after="0" w:line="264" w:lineRule="auto"/>
        <w:ind w:left="120"/>
        <w:jc w:val="both"/>
        <w:rPr>
          <w:lang w:val="ru-RU"/>
        </w:rPr>
      </w:pPr>
      <w:bookmarkStart w:id="3" w:name="block-78893"/>
      <w:bookmarkEnd w:id="1"/>
      <w:r w:rsidRPr="00B76FF5">
        <w:rPr>
          <w:rFonts w:ascii="Times New Roman" w:hAnsi="Times New Roman"/>
          <w:b/>
          <w:color w:val="000000"/>
          <w:sz w:val="28"/>
          <w:lang w:val="ru-RU"/>
        </w:rPr>
        <w:lastRenderedPageBreak/>
        <w:t>ПОЯСНИТЕЛЬНАЯ ЗАПИСКА</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ОБЩАЯ ХАРАКТЕРИСТИКА УЧЕБНОГО ПРЕДМЕТА «ОБЩЕСТВОЗНАНИЕ»</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76FF5">
        <w:rPr>
          <w:rFonts w:ascii="Times New Roman" w:hAnsi="Times New Roman"/>
          <w:color w:val="333333"/>
          <w:sz w:val="28"/>
          <w:lang w:val="ru-RU"/>
        </w:rPr>
        <w:t xml:space="preserve">едеральной рабочей </w:t>
      </w:r>
      <w:r w:rsidRPr="00B76FF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ЦЕЛИ ИЗУЧЕНИЯ УЧЕБНОГО ПРЕДМЕТА «ОБЩЕСТВОЗНАНИЕ»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Целями обществоведческого образования в основной школе являются:</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10E23" w:rsidRPr="00B76FF5" w:rsidRDefault="00043A8D">
      <w:pPr>
        <w:numPr>
          <w:ilvl w:val="0"/>
          <w:numId w:val="1"/>
        </w:numPr>
        <w:spacing w:after="0" w:line="264" w:lineRule="auto"/>
        <w:jc w:val="both"/>
        <w:rPr>
          <w:lang w:val="ru-RU"/>
        </w:rPr>
      </w:pPr>
      <w:r w:rsidRPr="00B76FF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lastRenderedPageBreak/>
        <w:t>МЕСТО УЧЕБНОГО ПРЕДМЕТА «ОБЩЕСТВОЗНАНИЕ» В УЧЕБНОМ ПЛАНЕ</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10E23" w:rsidRPr="00B76FF5" w:rsidRDefault="00F10E23">
      <w:pPr>
        <w:rPr>
          <w:lang w:val="ru-RU"/>
        </w:rPr>
        <w:sectPr w:rsidR="00F10E23" w:rsidRPr="00B76FF5">
          <w:pgSz w:w="11906" w:h="16383"/>
          <w:pgMar w:top="1134" w:right="850" w:bottom="1134" w:left="1701" w:header="720" w:footer="720" w:gutter="0"/>
          <w:cols w:space="720"/>
        </w:sectPr>
      </w:pPr>
    </w:p>
    <w:p w:rsidR="00F10E23" w:rsidRPr="00B76FF5" w:rsidRDefault="00043A8D">
      <w:pPr>
        <w:spacing w:after="0" w:line="264" w:lineRule="auto"/>
        <w:ind w:left="120"/>
        <w:jc w:val="both"/>
        <w:rPr>
          <w:lang w:val="ru-RU"/>
        </w:rPr>
      </w:pPr>
      <w:bookmarkStart w:id="4" w:name="block-78889"/>
      <w:bookmarkEnd w:id="3"/>
      <w:r w:rsidRPr="00B76FF5">
        <w:rPr>
          <w:rFonts w:ascii="Times New Roman" w:hAnsi="Times New Roman"/>
          <w:b/>
          <w:color w:val="000000"/>
          <w:sz w:val="28"/>
          <w:lang w:val="ru-RU"/>
        </w:rPr>
        <w:lastRenderedPageBreak/>
        <w:t>СОДЕРЖАНИЕ УЧЕБНОГО ПРЕДМЕТА</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6 КЛАСС</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и его социальное окружение.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Отношения с друзьями и сверстниками. Конфликты в межличностных отношениях.</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Общество, в котором мы живём.</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общности и группы. Положение человека в обществе.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76FF5">
        <w:rPr>
          <w:rFonts w:ascii="Times New Roman" w:hAnsi="Times New Roman"/>
          <w:color w:val="000000"/>
          <w:sz w:val="28"/>
          <w:lang w:val="ru-RU"/>
        </w:rPr>
        <w:t xml:space="preserve"> века. Место нашей Родины среди современных государств.</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Культурная жизнь. Духовные ценности, традиционные ценности российского народа.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7 КЛАСС</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Социальные ценности и нормы.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Принципы и нормы морали. Добро и зло. Нравственные чувства человека. Совесть и стыд.</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 и его роль в жизни общества. Право и мораль.</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как участник правовых отношений.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Основы российского права.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8 КЛАСС</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экономических отношениях.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Экономическая система и её функции. Собственность.</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Предпринимательство. Виды и формы предпринимательской деятельности.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Обмен. Деньги и их функции. Торговля и её формы.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Заработная плата и стимулирование труда. Занятость и безработица.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Основные типы финансовых инструментов: акции и облигации.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76FF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мире культуры.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Наука. Естественные и социально-гуманитарные науки. Роль науки в развитии общества.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Политика в сфере культуры и образования в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Что такое искусство. Виды искусств. Роль искусства в жизни человека и общества.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9 КЛАСС</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политическом измерении.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Политический режим и его виды.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Участие граждан в политике. Выборы, референдум.</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Гражданин и государство.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Государственное управление. Противодействие коррупции в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Местное самоуправление.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системе социальных отношений.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структура общества. Многообразие социальных общностей и групп.</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мобильность.</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Социальный статус человека в обществе. Социальные роли. Ролевой набор подростка.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Социализация личности.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Социальная политика Российского государства.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Социальные конфликты и пути их разрешения.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в современном изменяющемся мире.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Молодёжь – активный участник общественной жизни. Волонтёрское движение.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Профессии настоящего и будущего. Непрерывное образование и карьера.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Перспективы развития общества.</w:t>
      </w:r>
    </w:p>
    <w:p w:rsidR="00F10E23" w:rsidRPr="00B76FF5" w:rsidRDefault="00F10E23">
      <w:pPr>
        <w:rPr>
          <w:lang w:val="ru-RU"/>
        </w:rPr>
        <w:sectPr w:rsidR="00F10E23" w:rsidRPr="00B76FF5">
          <w:pgSz w:w="11906" w:h="16383"/>
          <w:pgMar w:top="1134" w:right="850" w:bottom="1134" w:left="1701" w:header="720" w:footer="720" w:gutter="0"/>
          <w:cols w:space="720"/>
        </w:sectPr>
      </w:pPr>
    </w:p>
    <w:p w:rsidR="00F10E23" w:rsidRPr="00B76FF5" w:rsidRDefault="00043A8D">
      <w:pPr>
        <w:spacing w:after="0" w:line="264" w:lineRule="auto"/>
        <w:ind w:left="120"/>
        <w:jc w:val="both"/>
        <w:rPr>
          <w:lang w:val="ru-RU"/>
        </w:rPr>
      </w:pPr>
      <w:bookmarkStart w:id="5" w:name="block-78894"/>
      <w:bookmarkEnd w:id="4"/>
      <w:r w:rsidRPr="00B76FF5">
        <w:rPr>
          <w:rFonts w:ascii="Times New Roman" w:hAnsi="Times New Roman"/>
          <w:b/>
          <w:color w:val="000000"/>
          <w:sz w:val="28"/>
          <w:lang w:val="ru-RU"/>
        </w:rPr>
        <w:lastRenderedPageBreak/>
        <w:t>ПЛАНИРУЕМЫЕ ОБРАЗОВАТЕЛЬНЫЕ РЕЗУЛЬТАТЫ</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ЛИЧНОСТНЫЕ РЕЗУЛЬТАТЫ</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Гражданского воспитания: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76FF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76FF5">
        <w:rPr>
          <w:rFonts w:ascii="Times New Roman" w:hAnsi="Times New Roman"/>
          <w:b/>
          <w:color w:val="000000"/>
          <w:sz w:val="28"/>
          <w:lang w:val="ru-RU"/>
        </w:rPr>
        <w:t xml:space="preserve"> </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Патриотического воспитания: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Духовно-нравственного воспитания: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умение принимать себя и других, не осуждая; </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Трудового воспитания: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76FF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76FF5">
        <w:rPr>
          <w:rFonts w:ascii="Times New Roman" w:hAnsi="Times New Roman"/>
          <w:b/>
          <w:color w:val="000000"/>
          <w:sz w:val="28"/>
          <w:lang w:val="ru-RU"/>
        </w:rPr>
        <w:t xml:space="preserve"> </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Экологического воспитания: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76FF5">
        <w:rPr>
          <w:rFonts w:ascii="Times New Roman" w:hAnsi="Times New Roman"/>
          <w:b/>
          <w:color w:val="000000"/>
          <w:sz w:val="28"/>
          <w:lang w:val="ru-RU"/>
        </w:rPr>
        <w:t xml:space="preserve"> </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Ценности научного познания: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76FF5">
        <w:rPr>
          <w:rFonts w:ascii="Times New Roman" w:hAnsi="Times New Roman"/>
          <w:b/>
          <w:color w:val="000000"/>
          <w:sz w:val="28"/>
          <w:lang w:val="ru-RU"/>
        </w:rPr>
        <w:t xml:space="preserve"> </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76FF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анализировать и выявлять взаимосвязи природы, общества и экономики;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МЕТАПРЕДМЕТНЫЕ РЕЗУЛЬТАТЫ</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1.</w:t>
      </w:r>
      <w:r w:rsidRPr="00B76FF5">
        <w:rPr>
          <w:rFonts w:ascii="Times New Roman" w:hAnsi="Times New Roman"/>
          <w:color w:val="000000"/>
          <w:sz w:val="28"/>
          <w:lang w:val="ru-RU"/>
        </w:rPr>
        <w:t xml:space="preserve"> </w:t>
      </w:r>
      <w:r w:rsidRPr="00B76FF5">
        <w:rPr>
          <w:rFonts w:ascii="Times New Roman" w:hAnsi="Times New Roman"/>
          <w:b/>
          <w:color w:val="000000"/>
          <w:sz w:val="28"/>
          <w:lang w:val="ru-RU"/>
        </w:rPr>
        <w:t>Овладение универсальными учебными познавательными действиями.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Базовые логические действия: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предлагать критерии для выявления закономерностей и противоречий;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дефицит информации, данных, необходимых для решения поставленной задачи;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выявлять причинно-следственные связи при изучении явлений и процессов; </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Базовые исследовательские действия: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использовать вопросы как исследовательский инструмент познания;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Работа с информацией: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оптимальную форму представления информации;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эффективно запоминать и систематизировать информацию.</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2. Овладение универсальными учебными коммуникативными действиями.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Общение: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выражать себя (свою точку зрения) в устных и письменных текстах;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публично представлять результаты выполненного исследования, проекта;</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Совместная деятельность:</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76FF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3. Овладение универсальными учебными регулятивными действиями.</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Самоорганизация: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проблемы для решения в жизненных и учебных ситуациях;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делать выбор и брать ответственность за решение.</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Самоконтроль:</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владеть способами самоконтроля, самомотивации и рефлексии;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давать адекватную оценку ситуации и предлагать план её изменения;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lastRenderedPageBreak/>
        <w:t>оценивать соответствие результата цели и условиям.</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Эмоциональный интеллект:</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различать, называть и управлять собственными эмоциями и эмоциями других;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выявлять и анализировать причины эмоций;</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ставить себя на место другого человека, понимать мотивы и намерения другого;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регулировать способ выражения эмоций.</w:t>
      </w: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Принятие себя и других:</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осознанно относиться к другому человеку, его мнению;</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признавать своё право на ошибку и такое же право другого;</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принимать себя и других, не осуждая;</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открытость себе и другим;</w:t>
      </w:r>
    </w:p>
    <w:p w:rsidR="00F10E23" w:rsidRPr="00B76FF5" w:rsidRDefault="00043A8D">
      <w:pPr>
        <w:spacing w:after="0" w:line="264" w:lineRule="auto"/>
        <w:ind w:firstLine="600"/>
        <w:jc w:val="both"/>
        <w:rPr>
          <w:lang w:val="ru-RU"/>
        </w:rPr>
      </w:pPr>
      <w:r w:rsidRPr="00B76FF5">
        <w:rPr>
          <w:rFonts w:ascii="Times New Roman" w:hAnsi="Times New Roman"/>
          <w:color w:val="000000"/>
          <w:sz w:val="28"/>
          <w:lang w:val="ru-RU"/>
        </w:rPr>
        <w:t>осознавать невозможность контролировать всё вокруг.</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ПРЕДМЕТНЫЕ РЕЗУЛЬТАТЫ</w:t>
      </w:r>
    </w:p>
    <w:p w:rsidR="00F10E23" w:rsidRPr="00B76FF5" w:rsidRDefault="00F10E23">
      <w:pPr>
        <w:spacing w:after="0" w:line="264" w:lineRule="auto"/>
        <w:ind w:left="120"/>
        <w:jc w:val="both"/>
        <w:rPr>
          <w:lang w:val="ru-RU"/>
        </w:rPr>
      </w:pPr>
    </w:p>
    <w:p w:rsidR="00F10E23" w:rsidRPr="00B76FF5" w:rsidRDefault="00043A8D">
      <w:pPr>
        <w:spacing w:after="0" w:line="264" w:lineRule="auto"/>
        <w:ind w:left="120"/>
        <w:jc w:val="both"/>
        <w:rPr>
          <w:lang w:val="ru-RU"/>
        </w:rPr>
      </w:pPr>
      <w:r w:rsidRPr="00B76FF5">
        <w:rPr>
          <w:rFonts w:ascii="Times New Roman" w:hAnsi="Times New Roman"/>
          <w:b/>
          <w:color w:val="000000"/>
          <w:sz w:val="28"/>
          <w:lang w:val="ru-RU"/>
        </w:rPr>
        <w:t>6 КЛАСС</w:t>
      </w:r>
    </w:p>
    <w:p w:rsidR="00F10E23" w:rsidRPr="00B76FF5" w:rsidRDefault="00F10E23">
      <w:pPr>
        <w:spacing w:after="0" w:line="264" w:lineRule="auto"/>
        <w:ind w:left="120"/>
        <w:jc w:val="both"/>
        <w:rPr>
          <w:lang w:val="ru-RU"/>
        </w:rPr>
      </w:pPr>
    </w:p>
    <w:p w:rsidR="00F10E23" w:rsidRPr="00B76FF5" w:rsidRDefault="00043A8D">
      <w:pPr>
        <w:spacing w:after="0" w:line="264" w:lineRule="auto"/>
        <w:ind w:firstLine="600"/>
        <w:jc w:val="both"/>
        <w:rPr>
          <w:lang w:val="ru-RU"/>
        </w:rPr>
      </w:pPr>
      <w:r w:rsidRPr="00B76FF5">
        <w:rPr>
          <w:rFonts w:ascii="Times New Roman" w:hAnsi="Times New Roman"/>
          <w:b/>
          <w:color w:val="000000"/>
          <w:sz w:val="28"/>
          <w:lang w:val="ru-RU"/>
        </w:rPr>
        <w:t>Человек и его социальное окружение</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10E23" w:rsidRPr="00B76FF5" w:rsidRDefault="00043A8D">
      <w:pPr>
        <w:numPr>
          <w:ilvl w:val="0"/>
          <w:numId w:val="2"/>
        </w:numPr>
        <w:spacing w:after="0" w:line="264" w:lineRule="auto"/>
        <w:jc w:val="both"/>
        <w:rPr>
          <w:lang w:val="ru-RU"/>
        </w:rPr>
      </w:pPr>
      <w:r w:rsidRPr="00B76FF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10E23" w:rsidRPr="0014585D" w:rsidRDefault="00043A8D">
      <w:pPr>
        <w:numPr>
          <w:ilvl w:val="0"/>
          <w:numId w:val="2"/>
        </w:numPr>
        <w:spacing w:after="0" w:line="264" w:lineRule="auto"/>
        <w:jc w:val="both"/>
        <w:rPr>
          <w:lang w:val="ru-RU"/>
        </w:rPr>
      </w:pPr>
      <w:r w:rsidRPr="0014585D">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10E23" w:rsidRPr="0014585D" w:rsidRDefault="00043A8D">
      <w:pPr>
        <w:numPr>
          <w:ilvl w:val="0"/>
          <w:numId w:val="2"/>
        </w:numPr>
        <w:spacing w:after="0" w:line="264" w:lineRule="auto"/>
        <w:jc w:val="both"/>
        <w:rPr>
          <w:lang w:val="ru-RU"/>
        </w:rPr>
      </w:pPr>
      <w:r w:rsidRPr="0014585D">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10E23" w:rsidRPr="0014585D" w:rsidRDefault="00043A8D">
      <w:pPr>
        <w:numPr>
          <w:ilvl w:val="0"/>
          <w:numId w:val="2"/>
        </w:numPr>
        <w:spacing w:after="0" w:line="264" w:lineRule="auto"/>
        <w:jc w:val="both"/>
        <w:rPr>
          <w:lang w:val="ru-RU"/>
        </w:rPr>
      </w:pPr>
      <w:r w:rsidRPr="0014585D">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14585D">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10E23" w:rsidRPr="0014585D" w:rsidRDefault="00043A8D">
      <w:pPr>
        <w:numPr>
          <w:ilvl w:val="0"/>
          <w:numId w:val="2"/>
        </w:numPr>
        <w:spacing w:after="0" w:line="264" w:lineRule="auto"/>
        <w:jc w:val="both"/>
        <w:rPr>
          <w:lang w:val="ru-RU"/>
        </w:rPr>
      </w:pPr>
      <w:r w:rsidRPr="0014585D">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10E23" w:rsidRDefault="00043A8D">
      <w:pPr>
        <w:spacing w:after="0" w:line="264" w:lineRule="auto"/>
        <w:ind w:firstLine="600"/>
        <w:jc w:val="both"/>
      </w:pPr>
      <w:r>
        <w:rPr>
          <w:rFonts w:ascii="Times New Roman" w:hAnsi="Times New Roman"/>
          <w:b/>
          <w:color w:val="000000"/>
          <w:sz w:val="28"/>
        </w:rPr>
        <w:t>Общество, в котором мы живём</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классифицировать социальные общности и группы;</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10E23" w:rsidRPr="0014585D" w:rsidRDefault="00043A8D">
      <w:pPr>
        <w:numPr>
          <w:ilvl w:val="0"/>
          <w:numId w:val="3"/>
        </w:numPr>
        <w:spacing w:after="0" w:line="264" w:lineRule="auto"/>
        <w:jc w:val="both"/>
        <w:rPr>
          <w:lang w:val="ru-RU"/>
        </w:rPr>
      </w:pPr>
      <w:r w:rsidRPr="0014585D">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10E23" w:rsidRPr="0014585D" w:rsidRDefault="00F10E23">
      <w:pPr>
        <w:spacing w:after="0" w:line="264" w:lineRule="auto"/>
        <w:ind w:left="120"/>
        <w:jc w:val="both"/>
        <w:rPr>
          <w:lang w:val="ru-RU"/>
        </w:rPr>
      </w:pPr>
    </w:p>
    <w:p w:rsidR="00F10E23" w:rsidRDefault="00043A8D">
      <w:pPr>
        <w:spacing w:after="0" w:line="264" w:lineRule="auto"/>
        <w:ind w:left="120"/>
        <w:jc w:val="both"/>
      </w:pPr>
      <w:r>
        <w:rPr>
          <w:rFonts w:ascii="Times New Roman" w:hAnsi="Times New Roman"/>
          <w:b/>
          <w:color w:val="000000"/>
          <w:sz w:val="28"/>
        </w:rPr>
        <w:t>7 КЛАСС</w:t>
      </w:r>
    </w:p>
    <w:p w:rsidR="00F10E23" w:rsidRDefault="00F10E23">
      <w:pPr>
        <w:spacing w:after="0" w:line="264" w:lineRule="auto"/>
        <w:ind w:left="120"/>
        <w:jc w:val="both"/>
      </w:pPr>
    </w:p>
    <w:p w:rsidR="00F10E23" w:rsidRDefault="00043A8D">
      <w:pPr>
        <w:spacing w:after="0" w:line="264" w:lineRule="auto"/>
        <w:ind w:firstLine="600"/>
        <w:jc w:val="both"/>
      </w:pPr>
      <w:r>
        <w:rPr>
          <w:rFonts w:ascii="Times New Roman" w:hAnsi="Times New Roman"/>
          <w:b/>
          <w:color w:val="000000"/>
          <w:sz w:val="28"/>
        </w:rPr>
        <w:t>Социальные ценности и нормы</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характеризовать</w:t>
      </w:r>
      <w:r w:rsidRPr="0014585D">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приводить примеры</w:t>
      </w:r>
      <w:r w:rsidRPr="0014585D">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социальные нормы, их существенные признаки и элементы;</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отдельные виды социальных норм;</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влияние социальных норм на общество и человека;</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полученные знания для объяснения (устного и письменного) сущности социальных норм;</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14585D">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извлекать </w:t>
      </w:r>
      <w:r w:rsidRPr="0014585D">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10E23" w:rsidRPr="0014585D" w:rsidRDefault="00043A8D">
      <w:pPr>
        <w:numPr>
          <w:ilvl w:val="0"/>
          <w:numId w:val="4"/>
        </w:numPr>
        <w:spacing w:after="0" w:line="264" w:lineRule="auto"/>
        <w:jc w:val="both"/>
        <w:rPr>
          <w:lang w:val="ru-RU"/>
        </w:rPr>
      </w:pPr>
      <w:r w:rsidRPr="0014585D">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о социальных нормах в повседневной жизни; </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самостоятельно заполнять</w:t>
      </w:r>
      <w:r w:rsidRPr="0014585D">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10E23" w:rsidRPr="0014585D" w:rsidRDefault="00043A8D">
      <w:pPr>
        <w:numPr>
          <w:ilvl w:val="0"/>
          <w:numId w:val="4"/>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10E23" w:rsidRDefault="00043A8D">
      <w:pPr>
        <w:spacing w:after="0" w:line="264" w:lineRule="auto"/>
        <w:ind w:firstLine="600"/>
        <w:jc w:val="both"/>
      </w:pPr>
      <w:r>
        <w:rPr>
          <w:rFonts w:ascii="Times New Roman" w:hAnsi="Times New Roman"/>
          <w:b/>
          <w:color w:val="000000"/>
          <w:sz w:val="28"/>
        </w:rPr>
        <w:t>Человек как участник правовых отношений</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lastRenderedPageBreak/>
        <w:t xml:space="preserve">классифицировать </w:t>
      </w:r>
      <w:r w:rsidRPr="0014585D">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определять </w:t>
      </w:r>
      <w:r w:rsidRPr="0014585D">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искать и извлекать</w:t>
      </w:r>
      <w:r w:rsidRPr="0014585D">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14585D">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анализировать, обобщать, систематизировать, оценивать</w:t>
      </w:r>
      <w:r w:rsidRPr="0014585D">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оценивать</w:t>
      </w:r>
      <w:r w:rsidRPr="0014585D">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10E23" w:rsidRPr="0014585D" w:rsidRDefault="00043A8D">
      <w:pPr>
        <w:numPr>
          <w:ilvl w:val="0"/>
          <w:numId w:val="5"/>
        </w:numPr>
        <w:spacing w:after="0" w:line="264" w:lineRule="auto"/>
        <w:jc w:val="both"/>
        <w:rPr>
          <w:lang w:val="ru-RU"/>
        </w:rPr>
      </w:pPr>
      <w:r w:rsidRPr="0014585D">
        <w:rPr>
          <w:rFonts w:ascii="Times New Roman" w:hAnsi="Times New Roman"/>
          <w:color w:val="000000"/>
          <w:sz w:val="28"/>
          <w:lang w:val="ru-RU"/>
        </w:rPr>
        <w:t xml:space="preserve">самостоятельно </w:t>
      </w:r>
      <w:r w:rsidRPr="0014585D">
        <w:rPr>
          <w:rFonts w:ascii="Times New Roman" w:hAnsi="Times New Roman"/>
          <w:b/>
          <w:color w:val="000000"/>
          <w:sz w:val="28"/>
          <w:lang w:val="ru-RU"/>
        </w:rPr>
        <w:t xml:space="preserve">заполнять </w:t>
      </w:r>
      <w:r w:rsidRPr="0014585D">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10E23" w:rsidRPr="0014585D" w:rsidRDefault="00043A8D">
      <w:pPr>
        <w:numPr>
          <w:ilvl w:val="0"/>
          <w:numId w:val="5"/>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10E23" w:rsidRDefault="00043A8D">
      <w:pPr>
        <w:spacing w:after="0" w:line="264" w:lineRule="auto"/>
        <w:ind w:firstLine="600"/>
        <w:jc w:val="both"/>
      </w:pPr>
      <w:r>
        <w:rPr>
          <w:rFonts w:ascii="Times New Roman" w:hAnsi="Times New Roman"/>
          <w:b/>
          <w:color w:val="000000"/>
          <w:sz w:val="28"/>
        </w:rPr>
        <w:t>Основы российского права</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14585D">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lastRenderedPageBreak/>
        <w:t>определять и аргументировать</w:t>
      </w:r>
      <w:r w:rsidRPr="0014585D">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искать и извлекать</w:t>
      </w:r>
      <w:r w:rsidRPr="0014585D">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анализировать, обобщать, систематизировать, оценивать</w:t>
      </w:r>
      <w:r w:rsidRPr="0014585D">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14585D">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10E23" w:rsidRPr="0014585D" w:rsidRDefault="00043A8D">
      <w:pPr>
        <w:numPr>
          <w:ilvl w:val="0"/>
          <w:numId w:val="6"/>
        </w:numPr>
        <w:spacing w:after="0" w:line="264" w:lineRule="auto"/>
        <w:jc w:val="both"/>
        <w:rPr>
          <w:lang w:val="ru-RU"/>
        </w:rPr>
      </w:pPr>
      <w:r w:rsidRPr="0014585D">
        <w:rPr>
          <w:rFonts w:ascii="Times New Roman" w:hAnsi="Times New Roman"/>
          <w:color w:val="000000"/>
          <w:sz w:val="28"/>
          <w:lang w:val="ru-RU"/>
        </w:rPr>
        <w:t xml:space="preserve">самостоятельно </w:t>
      </w:r>
      <w:r w:rsidRPr="0014585D">
        <w:rPr>
          <w:rFonts w:ascii="Times New Roman" w:hAnsi="Times New Roman"/>
          <w:b/>
          <w:color w:val="000000"/>
          <w:sz w:val="28"/>
          <w:lang w:val="ru-RU"/>
        </w:rPr>
        <w:t xml:space="preserve">заполнять </w:t>
      </w:r>
      <w:r w:rsidRPr="0014585D">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10E23" w:rsidRPr="0014585D" w:rsidRDefault="00043A8D">
      <w:pPr>
        <w:numPr>
          <w:ilvl w:val="0"/>
          <w:numId w:val="6"/>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10E23" w:rsidRPr="0014585D" w:rsidRDefault="00F10E23">
      <w:pPr>
        <w:spacing w:after="0" w:line="264" w:lineRule="auto"/>
        <w:ind w:left="120"/>
        <w:jc w:val="both"/>
        <w:rPr>
          <w:lang w:val="ru-RU"/>
        </w:rPr>
      </w:pPr>
    </w:p>
    <w:p w:rsidR="00F10E23" w:rsidRDefault="00043A8D">
      <w:pPr>
        <w:spacing w:after="0" w:line="264" w:lineRule="auto"/>
        <w:ind w:left="120"/>
        <w:jc w:val="both"/>
      </w:pPr>
      <w:r>
        <w:rPr>
          <w:rFonts w:ascii="Times New Roman" w:hAnsi="Times New Roman"/>
          <w:b/>
          <w:color w:val="000000"/>
          <w:sz w:val="28"/>
        </w:rPr>
        <w:t>8 КЛАСС</w:t>
      </w:r>
    </w:p>
    <w:p w:rsidR="00F10E23" w:rsidRDefault="00F10E23">
      <w:pPr>
        <w:spacing w:after="0" w:line="264" w:lineRule="auto"/>
        <w:ind w:left="120"/>
        <w:jc w:val="both"/>
      </w:pPr>
    </w:p>
    <w:p w:rsidR="00F10E23" w:rsidRDefault="00043A8D">
      <w:pPr>
        <w:spacing w:after="0" w:line="264" w:lineRule="auto"/>
        <w:ind w:firstLine="600"/>
        <w:jc w:val="both"/>
      </w:pPr>
      <w:r>
        <w:rPr>
          <w:rFonts w:ascii="Times New Roman" w:hAnsi="Times New Roman"/>
          <w:b/>
          <w:color w:val="000000"/>
          <w:sz w:val="28"/>
        </w:rPr>
        <w:t>Человек в экономических отношениях</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10E23" w:rsidRDefault="00043A8D">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14585D">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извлекать </w:t>
      </w:r>
      <w:r w:rsidRPr="0014585D">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анализировать, обобщать, систематизировать, конкретизировать</w:t>
      </w:r>
      <w:r w:rsidRPr="0014585D">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приобретать </w:t>
      </w:r>
      <w:r w:rsidRPr="0014585D">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14585D">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приобретать </w:t>
      </w:r>
      <w:r w:rsidRPr="0014585D">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10E23" w:rsidRPr="0014585D" w:rsidRDefault="00043A8D">
      <w:pPr>
        <w:numPr>
          <w:ilvl w:val="0"/>
          <w:numId w:val="7"/>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10E23" w:rsidRDefault="00043A8D">
      <w:pPr>
        <w:spacing w:after="0" w:line="264" w:lineRule="auto"/>
        <w:ind w:firstLine="600"/>
        <w:jc w:val="both"/>
      </w:pPr>
      <w:r>
        <w:rPr>
          <w:rFonts w:ascii="Times New Roman" w:hAnsi="Times New Roman"/>
          <w:b/>
          <w:color w:val="000000"/>
          <w:sz w:val="28"/>
        </w:rPr>
        <w:t>Человек в мире культуры</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 xml:space="preserve">по разным признакам формы и виды культуры; </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формы культуры, естественные и социально-гуманитарные науки, виды искусств;</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для объяснения роли непрерывного образования; </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14585D">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анализировать, систематизировать, критически оценивать и обобщать</w:t>
      </w:r>
      <w:r w:rsidRPr="0014585D">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собственные поступки, поведение людей в духовной сфере жизни общества;</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10E23" w:rsidRPr="0014585D" w:rsidRDefault="00043A8D">
      <w:pPr>
        <w:numPr>
          <w:ilvl w:val="0"/>
          <w:numId w:val="8"/>
        </w:numPr>
        <w:spacing w:after="0" w:line="264" w:lineRule="auto"/>
        <w:jc w:val="both"/>
        <w:rPr>
          <w:lang w:val="ru-RU"/>
        </w:rPr>
      </w:pPr>
      <w:r w:rsidRPr="0014585D">
        <w:rPr>
          <w:rFonts w:ascii="Times New Roman" w:hAnsi="Times New Roman"/>
          <w:b/>
          <w:color w:val="000000"/>
          <w:sz w:val="28"/>
          <w:lang w:val="ru-RU"/>
        </w:rPr>
        <w:t xml:space="preserve">приобретать </w:t>
      </w:r>
      <w:r w:rsidRPr="0014585D">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10E23" w:rsidRPr="0014585D" w:rsidRDefault="00F10E23">
      <w:pPr>
        <w:spacing w:after="0" w:line="264" w:lineRule="auto"/>
        <w:ind w:left="120"/>
        <w:jc w:val="both"/>
        <w:rPr>
          <w:lang w:val="ru-RU"/>
        </w:rPr>
      </w:pPr>
    </w:p>
    <w:p w:rsidR="00F10E23" w:rsidRDefault="00043A8D">
      <w:pPr>
        <w:spacing w:after="0" w:line="264" w:lineRule="auto"/>
        <w:ind w:left="120"/>
        <w:jc w:val="both"/>
      </w:pPr>
      <w:r>
        <w:rPr>
          <w:rFonts w:ascii="Times New Roman" w:hAnsi="Times New Roman"/>
          <w:b/>
          <w:color w:val="000000"/>
          <w:sz w:val="28"/>
        </w:rPr>
        <w:t>9 КЛАСС</w:t>
      </w:r>
    </w:p>
    <w:p w:rsidR="00F10E23" w:rsidRDefault="00F10E23">
      <w:pPr>
        <w:spacing w:after="0" w:line="264" w:lineRule="auto"/>
        <w:ind w:left="120"/>
        <w:jc w:val="both"/>
      </w:pPr>
    </w:p>
    <w:p w:rsidR="00F10E23" w:rsidRDefault="00043A8D">
      <w:pPr>
        <w:spacing w:after="0" w:line="264" w:lineRule="auto"/>
        <w:ind w:firstLine="600"/>
        <w:jc w:val="both"/>
      </w:pPr>
      <w:r>
        <w:rPr>
          <w:rFonts w:ascii="Times New Roman" w:hAnsi="Times New Roman"/>
          <w:b/>
          <w:color w:val="000000"/>
          <w:sz w:val="28"/>
        </w:rPr>
        <w:t>Человек в политическом измерении</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14585D">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lastRenderedPageBreak/>
        <w:t>искать и извлекать</w:t>
      </w:r>
      <w:r w:rsidRPr="0014585D">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анализировать и конкретизировать</w:t>
      </w:r>
      <w:r w:rsidRPr="0014585D">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10E23" w:rsidRPr="0014585D" w:rsidRDefault="00043A8D">
      <w:pPr>
        <w:numPr>
          <w:ilvl w:val="0"/>
          <w:numId w:val="9"/>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10E23" w:rsidRDefault="00043A8D">
      <w:pPr>
        <w:spacing w:after="0" w:line="264" w:lineRule="auto"/>
        <w:ind w:firstLine="600"/>
        <w:jc w:val="both"/>
      </w:pPr>
      <w:r>
        <w:rPr>
          <w:rFonts w:ascii="Times New Roman" w:hAnsi="Times New Roman"/>
          <w:b/>
          <w:color w:val="000000"/>
          <w:sz w:val="28"/>
        </w:rPr>
        <w:t>Гражданин и государство</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lastRenderedPageBreak/>
        <w:t>приводить</w:t>
      </w:r>
      <w:r w:rsidRPr="0014585D">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10E23" w:rsidRPr="0014585D" w:rsidRDefault="00043A8D">
      <w:pPr>
        <w:numPr>
          <w:ilvl w:val="0"/>
          <w:numId w:val="10"/>
        </w:numPr>
        <w:spacing w:after="0" w:line="264" w:lineRule="auto"/>
        <w:jc w:val="both"/>
        <w:rPr>
          <w:lang w:val="ru-RU"/>
        </w:rPr>
      </w:pPr>
      <w:r w:rsidRPr="0014585D">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10E23" w:rsidRPr="0014585D" w:rsidRDefault="00043A8D">
      <w:pPr>
        <w:numPr>
          <w:ilvl w:val="0"/>
          <w:numId w:val="10"/>
        </w:numPr>
        <w:spacing w:after="0" w:line="264" w:lineRule="auto"/>
        <w:jc w:val="both"/>
        <w:rPr>
          <w:lang w:val="ru-RU"/>
        </w:rPr>
      </w:pPr>
      <w:r w:rsidRPr="0014585D">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систематизировать и конкретизировать</w:t>
      </w:r>
      <w:r w:rsidRPr="0014585D">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овладевать </w:t>
      </w:r>
      <w:r w:rsidRPr="0014585D">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14585D">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искать и извлекать</w:t>
      </w:r>
      <w:r w:rsidRPr="0014585D">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анализировать, обобщать, систематизировать и конкретизировать</w:t>
      </w:r>
      <w:r w:rsidRPr="0014585D">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самостоятельно заполнять</w:t>
      </w:r>
      <w:r w:rsidRPr="0014585D">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10E23" w:rsidRPr="0014585D" w:rsidRDefault="00043A8D">
      <w:pPr>
        <w:numPr>
          <w:ilvl w:val="0"/>
          <w:numId w:val="10"/>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14585D">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10E23" w:rsidRDefault="00043A8D">
      <w:pPr>
        <w:spacing w:after="0" w:line="264" w:lineRule="auto"/>
        <w:ind w:firstLine="600"/>
        <w:jc w:val="both"/>
      </w:pPr>
      <w:r>
        <w:rPr>
          <w:rFonts w:ascii="Times New Roman" w:hAnsi="Times New Roman"/>
          <w:b/>
          <w:color w:val="000000"/>
          <w:sz w:val="28"/>
        </w:rPr>
        <w:t>Человек в системе социальных отношений</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классифицировать </w:t>
      </w:r>
      <w:r w:rsidRPr="0014585D">
        <w:rPr>
          <w:rFonts w:ascii="Times New Roman" w:hAnsi="Times New Roman"/>
          <w:color w:val="000000"/>
          <w:sz w:val="28"/>
          <w:lang w:val="ru-RU"/>
        </w:rPr>
        <w:t>социальные общности и группы;</w:t>
      </w:r>
    </w:p>
    <w:p w:rsidR="00F10E23" w:rsidRDefault="00043A8D">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извлекать </w:t>
      </w:r>
      <w:r w:rsidRPr="0014585D">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анализировать, обобщать, систематизировать</w:t>
      </w:r>
      <w:r w:rsidRPr="0014585D">
        <w:rPr>
          <w:rFonts w:ascii="Times New Roman" w:hAnsi="Times New Roman"/>
          <w:color w:val="000000"/>
          <w:sz w:val="28"/>
          <w:lang w:val="ru-RU"/>
        </w:rPr>
        <w:t xml:space="preserve"> текстовую и статистическую социальную информацию из адаптированных </w:t>
      </w:r>
      <w:r w:rsidRPr="0014585D">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оценивать </w:t>
      </w:r>
      <w:r w:rsidRPr="0014585D">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10E23" w:rsidRPr="0014585D" w:rsidRDefault="00043A8D">
      <w:pPr>
        <w:numPr>
          <w:ilvl w:val="0"/>
          <w:numId w:val="11"/>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10E23" w:rsidRDefault="00043A8D">
      <w:pPr>
        <w:spacing w:after="0" w:line="264" w:lineRule="auto"/>
        <w:ind w:firstLine="600"/>
        <w:jc w:val="both"/>
      </w:pPr>
      <w:r>
        <w:rPr>
          <w:rFonts w:ascii="Times New Roman" w:hAnsi="Times New Roman"/>
          <w:b/>
          <w:color w:val="000000"/>
          <w:sz w:val="28"/>
        </w:rPr>
        <w:t>Человек в современном изменяющемся мире</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осваивать и применять</w:t>
      </w:r>
      <w:r w:rsidRPr="0014585D">
        <w:rPr>
          <w:rFonts w:ascii="Times New Roman" w:hAnsi="Times New Roman"/>
          <w:color w:val="000000"/>
          <w:sz w:val="28"/>
          <w:lang w:val="ru-RU"/>
        </w:rPr>
        <w:t xml:space="preserve"> знания об информационном обществе, глобализации, глобальных проблемах; </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характеризовать </w:t>
      </w:r>
      <w:r w:rsidRPr="0014585D">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приводить </w:t>
      </w:r>
      <w:r w:rsidRPr="0014585D">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сравнивать </w:t>
      </w:r>
      <w:r w:rsidRPr="0014585D">
        <w:rPr>
          <w:rFonts w:ascii="Times New Roman" w:hAnsi="Times New Roman"/>
          <w:color w:val="000000"/>
          <w:sz w:val="28"/>
          <w:lang w:val="ru-RU"/>
        </w:rPr>
        <w:t>требования к современным профессиям;</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устанавливать и объяснять</w:t>
      </w:r>
      <w:r w:rsidRPr="0014585D">
        <w:rPr>
          <w:rFonts w:ascii="Times New Roman" w:hAnsi="Times New Roman"/>
          <w:color w:val="000000"/>
          <w:sz w:val="28"/>
          <w:lang w:val="ru-RU"/>
        </w:rPr>
        <w:t xml:space="preserve"> причины и последствия глобализации;</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использовать </w:t>
      </w:r>
      <w:r w:rsidRPr="0014585D">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определять и аргументировать</w:t>
      </w:r>
      <w:r w:rsidRPr="0014585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решать </w:t>
      </w:r>
      <w:r w:rsidRPr="0014585D">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lastRenderedPageBreak/>
        <w:t xml:space="preserve">осуществлять </w:t>
      </w:r>
      <w:r w:rsidRPr="0014585D">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10E23" w:rsidRPr="0014585D" w:rsidRDefault="00043A8D">
      <w:pPr>
        <w:numPr>
          <w:ilvl w:val="0"/>
          <w:numId w:val="12"/>
        </w:numPr>
        <w:spacing w:after="0" w:line="264" w:lineRule="auto"/>
        <w:jc w:val="both"/>
        <w:rPr>
          <w:lang w:val="ru-RU"/>
        </w:rPr>
      </w:pPr>
      <w:r w:rsidRPr="0014585D">
        <w:rPr>
          <w:rFonts w:ascii="Times New Roman" w:hAnsi="Times New Roman"/>
          <w:b/>
          <w:color w:val="000000"/>
          <w:sz w:val="28"/>
          <w:lang w:val="ru-RU"/>
        </w:rPr>
        <w:t xml:space="preserve">осуществлять </w:t>
      </w:r>
      <w:r w:rsidRPr="0014585D">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10E23" w:rsidRPr="0014585D" w:rsidRDefault="00F10E23">
      <w:pPr>
        <w:rPr>
          <w:lang w:val="ru-RU"/>
        </w:rPr>
        <w:sectPr w:rsidR="00F10E23" w:rsidRPr="0014585D">
          <w:pgSz w:w="11906" w:h="16383"/>
          <w:pgMar w:top="1134" w:right="850" w:bottom="1134" w:left="1701" w:header="720" w:footer="720" w:gutter="0"/>
          <w:cols w:space="720"/>
        </w:sectPr>
      </w:pPr>
    </w:p>
    <w:p w:rsidR="00F10E23" w:rsidRDefault="00043A8D">
      <w:pPr>
        <w:spacing w:after="0"/>
        <w:ind w:left="120"/>
      </w:pPr>
      <w:bookmarkStart w:id="6" w:name="block-78890"/>
      <w:bookmarkEnd w:id="5"/>
      <w:r w:rsidRPr="001458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0E23" w:rsidRDefault="00043A8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2531"/>
        <w:gridCol w:w="1054"/>
        <w:gridCol w:w="2091"/>
        <w:gridCol w:w="2180"/>
        <w:gridCol w:w="2855"/>
        <w:gridCol w:w="2479"/>
      </w:tblGrid>
      <w:tr w:rsidR="00F10E23">
        <w:trPr>
          <w:trHeight w:val="144"/>
          <w:tblCellSpacing w:w="20" w:type="nil"/>
        </w:trPr>
        <w:tc>
          <w:tcPr>
            <w:tcW w:w="563"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208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Наименование разделов и тем программы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2995"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c>
          <w:tcPr>
            <w:tcW w:w="2492"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Дополнительная информация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115"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210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248"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1.</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Человек и его социальное окружение</w:t>
            </w: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Социальное становление человека</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6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20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Деятельность человека. Учебная деятельность школьника</w:t>
            </w:r>
          </w:p>
        </w:tc>
        <w:tc>
          <w:tcPr>
            <w:tcW w:w="111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4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20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Общение и его роль в жизни человека</w:t>
            </w:r>
          </w:p>
        </w:tc>
        <w:tc>
          <w:tcPr>
            <w:tcW w:w="111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Человек в малой группе</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8 </w:t>
            </w:r>
          </w:p>
        </w:tc>
        <w:tc>
          <w:tcPr>
            <w:tcW w:w="21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20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2.</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Общество, в котором мы живём</w:t>
            </w: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 xml:space="preserve">Общество — </w:t>
            </w:r>
            <w:r>
              <w:rPr>
                <w:rFonts w:ascii="Times New Roman" w:hAnsi="Times New Roman"/>
                <w:color w:val="000000"/>
                <w:sz w:val="28"/>
              </w:rPr>
              <w:lastRenderedPageBreak/>
              <w:t>совместная жизнь людей</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lastRenderedPageBreak/>
              <w:t xml:space="preserve"> 2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Положение человека в обществе</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2.3</w:t>
            </w:r>
          </w:p>
        </w:tc>
        <w:tc>
          <w:tcPr>
            <w:tcW w:w="20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Роль экономики в жизни общества. </w:t>
            </w:r>
            <w:r>
              <w:rPr>
                <w:rFonts w:ascii="Times New Roman" w:hAnsi="Times New Roman"/>
                <w:color w:val="000000"/>
                <w:sz w:val="28"/>
              </w:rPr>
              <w:t>Основные участники экономики</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Политическая жизнь</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Культурная жизнь</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63" w:type="dxa"/>
            <w:tcMar>
              <w:top w:w="50" w:type="dxa"/>
              <w:left w:w="100" w:type="dxa"/>
            </w:tcMar>
            <w:vAlign w:val="center"/>
          </w:tcPr>
          <w:p w:rsidR="00F10E23" w:rsidRDefault="00043A8D">
            <w:pPr>
              <w:spacing w:after="0"/>
            </w:pPr>
            <w:r>
              <w:rPr>
                <w:rFonts w:ascii="Times New Roman" w:hAnsi="Times New Roman"/>
                <w:color w:val="000000"/>
                <w:sz w:val="28"/>
              </w:rPr>
              <w:t>2.6</w:t>
            </w:r>
          </w:p>
        </w:tc>
        <w:tc>
          <w:tcPr>
            <w:tcW w:w="2080" w:type="dxa"/>
            <w:tcMar>
              <w:top w:w="50" w:type="dxa"/>
              <w:left w:w="100" w:type="dxa"/>
            </w:tcMar>
            <w:vAlign w:val="center"/>
          </w:tcPr>
          <w:p w:rsidR="00F10E23" w:rsidRDefault="00043A8D">
            <w:pPr>
              <w:spacing w:after="0"/>
              <w:ind w:left="135"/>
            </w:pPr>
            <w:r>
              <w:rPr>
                <w:rFonts w:ascii="Times New Roman" w:hAnsi="Times New Roman"/>
                <w:color w:val="000000"/>
                <w:sz w:val="28"/>
              </w:rPr>
              <w:t>Развитие общества</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3 </w:t>
            </w:r>
          </w:p>
        </w:tc>
        <w:tc>
          <w:tcPr>
            <w:tcW w:w="2101" w:type="dxa"/>
            <w:tcMar>
              <w:top w:w="50" w:type="dxa"/>
              <w:left w:w="100" w:type="dxa"/>
            </w:tcMar>
            <w:vAlign w:val="center"/>
          </w:tcPr>
          <w:p w:rsidR="00F10E23" w:rsidRDefault="00F10E23">
            <w:pPr>
              <w:spacing w:after="0"/>
              <w:ind w:left="135"/>
              <w:jc w:val="center"/>
            </w:pP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10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Защита проектов, итоговое повторение</w:t>
            </w:r>
          </w:p>
        </w:tc>
        <w:tc>
          <w:tcPr>
            <w:tcW w:w="111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4 </w:t>
            </w:r>
          </w:p>
        </w:tc>
        <w:tc>
          <w:tcPr>
            <w:tcW w:w="21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48" w:type="dxa"/>
            <w:tcMar>
              <w:top w:w="50" w:type="dxa"/>
              <w:left w:w="100" w:type="dxa"/>
            </w:tcMar>
            <w:vAlign w:val="center"/>
          </w:tcPr>
          <w:p w:rsidR="00F10E23" w:rsidRDefault="00F10E23">
            <w:pPr>
              <w:spacing w:after="0"/>
              <w:ind w:left="135"/>
              <w:jc w:val="center"/>
            </w:pPr>
          </w:p>
        </w:tc>
        <w:tc>
          <w:tcPr>
            <w:tcW w:w="299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415294</w:t>
              </w:r>
            </w:hyperlink>
          </w:p>
        </w:tc>
        <w:tc>
          <w:tcPr>
            <w:tcW w:w="2492"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11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248"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5"/>
        <w:gridCol w:w="2857"/>
        <w:gridCol w:w="1032"/>
        <w:gridCol w:w="2059"/>
        <w:gridCol w:w="2138"/>
        <w:gridCol w:w="2780"/>
        <w:gridCol w:w="2439"/>
      </w:tblGrid>
      <w:tr w:rsidR="00F10E23">
        <w:trPr>
          <w:trHeight w:val="144"/>
          <w:tblCellSpacing w:w="20" w:type="nil"/>
        </w:trPr>
        <w:tc>
          <w:tcPr>
            <w:tcW w:w="491"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304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Наименование разделов и тем программы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262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c>
          <w:tcPr>
            <w:tcW w:w="2413"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Дополнительная информация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98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1945"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104"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1.</w:t>
            </w:r>
            <w:r w:rsidRPr="0014585D">
              <w:rPr>
                <w:rFonts w:ascii="Times New Roman" w:hAnsi="Times New Roman"/>
                <w:color w:val="000000"/>
                <w:sz w:val="28"/>
                <w:lang w:val="ru-RU"/>
              </w:rPr>
              <w:t xml:space="preserve"> Социальные ценности и нормы</w:t>
            </w: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Социальные ценности</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Социальные нормы</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304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Мораль и моральный выбор. Право и мораль</w:t>
            </w:r>
          </w:p>
        </w:tc>
        <w:tc>
          <w:tcPr>
            <w:tcW w:w="98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4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12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2.</w:t>
            </w:r>
            <w:r w:rsidRPr="0014585D">
              <w:rPr>
                <w:rFonts w:ascii="Times New Roman" w:hAnsi="Times New Roman"/>
                <w:color w:val="000000"/>
                <w:sz w:val="28"/>
                <w:lang w:val="ru-RU"/>
              </w:rPr>
              <w:t xml:space="preserve"> Человек как участник правовых отношений</w:t>
            </w: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Правоотношения</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3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304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Правонарушения и их опасность для личности и общества</w:t>
            </w:r>
          </w:p>
        </w:tc>
        <w:tc>
          <w:tcPr>
            <w:tcW w:w="98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lastRenderedPageBreak/>
              <w:t>2.3</w:t>
            </w:r>
          </w:p>
        </w:tc>
        <w:tc>
          <w:tcPr>
            <w:tcW w:w="304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прав и свобод человека и гражданина</w:t>
            </w:r>
          </w:p>
        </w:tc>
        <w:tc>
          <w:tcPr>
            <w:tcW w:w="98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7 </w:t>
            </w:r>
          </w:p>
        </w:tc>
        <w:tc>
          <w:tcPr>
            <w:tcW w:w="0" w:type="auto"/>
            <w:gridSpan w:val="4"/>
            <w:tcMar>
              <w:top w:w="50" w:type="dxa"/>
              <w:left w:w="100" w:type="dxa"/>
            </w:tcMar>
            <w:vAlign w:val="center"/>
          </w:tcPr>
          <w:p w:rsidR="00F10E23" w:rsidRDefault="00F10E23"/>
        </w:tc>
      </w:tr>
      <w:tr w:rsidR="00F10E23">
        <w:trPr>
          <w:trHeight w:val="144"/>
          <w:tblCellSpacing w:w="20" w:type="nil"/>
        </w:trPr>
        <w:tc>
          <w:tcPr>
            <w:tcW w:w="0" w:type="auto"/>
            <w:gridSpan w:val="7"/>
            <w:tcMar>
              <w:top w:w="50" w:type="dxa"/>
              <w:left w:w="100" w:type="dxa"/>
            </w:tcMar>
            <w:vAlign w:val="center"/>
          </w:tcPr>
          <w:p w:rsidR="00F10E23" w:rsidRDefault="00043A8D">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Основы российского права</w:t>
            </w: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3.1</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Как устроено российское право</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Основы гражданского права</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семейного права</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3.4</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трудового права</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3.5</w:t>
            </w:r>
          </w:p>
        </w:tc>
        <w:tc>
          <w:tcPr>
            <w:tcW w:w="3040" w:type="dxa"/>
            <w:tcMar>
              <w:top w:w="50" w:type="dxa"/>
              <w:left w:w="100" w:type="dxa"/>
            </w:tcMar>
            <w:vAlign w:val="center"/>
          </w:tcPr>
          <w:p w:rsidR="00F10E23" w:rsidRDefault="00043A8D">
            <w:pPr>
              <w:spacing w:after="0"/>
              <w:ind w:left="135"/>
            </w:pPr>
            <w:r>
              <w:rPr>
                <w:rFonts w:ascii="Times New Roman" w:hAnsi="Times New Roman"/>
                <w:color w:val="000000"/>
                <w:sz w:val="28"/>
              </w:rPr>
              <w:t>Виды юридической ответственности</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491" w:type="dxa"/>
            <w:tcMar>
              <w:top w:w="50" w:type="dxa"/>
              <w:left w:w="100" w:type="dxa"/>
            </w:tcMar>
            <w:vAlign w:val="center"/>
          </w:tcPr>
          <w:p w:rsidR="00F10E23" w:rsidRDefault="00043A8D">
            <w:pPr>
              <w:spacing w:after="0"/>
            </w:pPr>
            <w:r>
              <w:rPr>
                <w:rFonts w:ascii="Times New Roman" w:hAnsi="Times New Roman"/>
                <w:color w:val="000000"/>
                <w:sz w:val="28"/>
              </w:rPr>
              <w:t>3.6</w:t>
            </w:r>
          </w:p>
        </w:tc>
        <w:tc>
          <w:tcPr>
            <w:tcW w:w="304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Правоохранительные органы в Российской Федерации</w:t>
            </w:r>
          </w:p>
        </w:tc>
        <w:tc>
          <w:tcPr>
            <w:tcW w:w="98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45" w:type="dxa"/>
            <w:tcMar>
              <w:top w:w="50" w:type="dxa"/>
              <w:left w:w="100" w:type="dxa"/>
            </w:tcMar>
            <w:vAlign w:val="center"/>
          </w:tcPr>
          <w:p w:rsidR="00F10E23" w:rsidRDefault="00F10E23">
            <w:pPr>
              <w:spacing w:after="0"/>
              <w:ind w:left="135"/>
              <w:jc w:val="center"/>
            </w:pP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lastRenderedPageBreak/>
              <w:t>Защита проектов, итоговое повторение</w:t>
            </w:r>
          </w:p>
        </w:tc>
        <w:tc>
          <w:tcPr>
            <w:tcW w:w="98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4 </w:t>
            </w:r>
          </w:p>
        </w:tc>
        <w:tc>
          <w:tcPr>
            <w:tcW w:w="194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4" w:type="dxa"/>
            <w:tcMar>
              <w:top w:w="50" w:type="dxa"/>
              <w:left w:w="100" w:type="dxa"/>
            </w:tcMar>
            <w:vAlign w:val="center"/>
          </w:tcPr>
          <w:p w:rsidR="00F10E23" w:rsidRDefault="00F10E23">
            <w:pPr>
              <w:spacing w:after="0"/>
              <w:ind w:left="135"/>
              <w:jc w:val="center"/>
            </w:pPr>
          </w:p>
        </w:tc>
        <w:tc>
          <w:tcPr>
            <w:tcW w:w="26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4170</w:t>
              </w:r>
              <w:r>
                <w:rPr>
                  <w:rFonts w:ascii="Times New Roman" w:hAnsi="Times New Roman"/>
                  <w:color w:val="0000FF"/>
                  <w:u w:val="single"/>
                </w:rPr>
                <w:t>e</w:t>
              </w:r>
              <w:r w:rsidRPr="0014585D">
                <w:rPr>
                  <w:rFonts w:ascii="Times New Roman" w:hAnsi="Times New Roman"/>
                  <w:color w:val="0000FF"/>
                  <w:u w:val="single"/>
                  <w:lang w:val="ru-RU"/>
                </w:rPr>
                <w:t>4</w:t>
              </w:r>
            </w:hyperlink>
          </w:p>
        </w:tc>
        <w:tc>
          <w:tcPr>
            <w:tcW w:w="2413"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98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4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104"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6"/>
        <w:gridCol w:w="2673"/>
        <w:gridCol w:w="1046"/>
        <w:gridCol w:w="2090"/>
        <w:gridCol w:w="2171"/>
        <w:gridCol w:w="2837"/>
        <w:gridCol w:w="2477"/>
      </w:tblGrid>
      <w:tr w:rsidR="00F10E23">
        <w:trPr>
          <w:trHeight w:val="144"/>
          <w:tblCellSpacing w:w="20" w:type="nil"/>
        </w:trPr>
        <w:tc>
          <w:tcPr>
            <w:tcW w:w="503"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288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Наименование разделов и тем программы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2683"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c>
          <w:tcPr>
            <w:tcW w:w="2426"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Дополнительная информация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003"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197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128"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1.</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Человек в экономических отношениях</w:t>
            </w: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Экономика — основа жизнедеятельности человека</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Рыночные отношения в экономике</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Финансовые отношения в экономике</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5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Домашнее хозяйство</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3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1.5</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Экономические цели и функции государства</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20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2.</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Человек в мире культуры</w:t>
            </w: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lastRenderedPageBreak/>
              <w:t>2.1</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Культура, её многообразие и формы</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Наука и образование в Российской Федерации</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2.3</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Роль религии в жизни общества</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Роль искусства в жизни человека</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03"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Роль информации в современном мире</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1971" w:type="dxa"/>
            <w:tcMar>
              <w:top w:w="50" w:type="dxa"/>
              <w:left w:w="100" w:type="dxa"/>
            </w:tcMar>
            <w:vAlign w:val="center"/>
          </w:tcPr>
          <w:p w:rsidR="00F10E23" w:rsidRDefault="00F10E23">
            <w:pPr>
              <w:spacing w:after="0"/>
              <w:ind w:left="135"/>
              <w:jc w:val="center"/>
            </w:pP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10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Защита проектов, итоговое повторение</w:t>
            </w:r>
          </w:p>
        </w:tc>
        <w:tc>
          <w:tcPr>
            <w:tcW w:w="100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4 </w:t>
            </w:r>
          </w:p>
        </w:tc>
        <w:tc>
          <w:tcPr>
            <w:tcW w:w="197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28" w:type="dxa"/>
            <w:tcMar>
              <w:top w:w="50" w:type="dxa"/>
              <w:left w:w="100" w:type="dxa"/>
            </w:tcMar>
            <w:vAlign w:val="center"/>
          </w:tcPr>
          <w:p w:rsidR="00F10E23" w:rsidRDefault="00F10E23">
            <w:pPr>
              <w:spacing w:after="0"/>
              <w:ind w:left="135"/>
              <w:jc w:val="center"/>
            </w:pPr>
          </w:p>
        </w:tc>
        <w:tc>
          <w:tcPr>
            <w:tcW w:w="2683"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419196</w:t>
              </w:r>
            </w:hyperlink>
          </w:p>
        </w:tc>
        <w:tc>
          <w:tcPr>
            <w:tcW w:w="2426"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003"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7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128"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2652"/>
        <w:gridCol w:w="1046"/>
        <w:gridCol w:w="2090"/>
        <w:gridCol w:w="2171"/>
        <w:gridCol w:w="2837"/>
        <w:gridCol w:w="2477"/>
      </w:tblGrid>
      <w:tr w:rsidR="00F10E23">
        <w:trPr>
          <w:trHeight w:val="144"/>
          <w:tblCellSpacing w:w="20" w:type="nil"/>
        </w:trPr>
        <w:tc>
          <w:tcPr>
            <w:tcW w:w="515"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272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Наименование разделов и тем программы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2745"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c>
          <w:tcPr>
            <w:tcW w:w="244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Дополнительная информация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025"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1997"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152"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1.</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Человек в политическом измерении</w:t>
            </w: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2720" w:type="dxa"/>
            <w:tcMar>
              <w:top w:w="50" w:type="dxa"/>
              <w:left w:w="100" w:type="dxa"/>
            </w:tcMar>
            <w:vAlign w:val="center"/>
          </w:tcPr>
          <w:p w:rsidR="00F10E23" w:rsidRDefault="00043A8D">
            <w:pPr>
              <w:spacing w:after="0"/>
              <w:ind w:left="135"/>
            </w:pPr>
            <w:r>
              <w:rPr>
                <w:rFonts w:ascii="Times New Roman" w:hAnsi="Times New Roman"/>
                <w:color w:val="000000"/>
                <w:sz w:val="28"/>
              </w:rPr>
              <w:t>Политика и политическая власть</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2720" w:type="dxa"/>
            <w:tcMar>
              <w:top w:w="50" w:type="dxa"/>
              <w:left w:w="100" w:type="dxa"/>
            </w:tcMar>
            <w:vAlign w:val="center"/>
          </w:tcPr>
          <w:p w:rsidR="00F10E23" w:rsidRDefault="00043A8D">
            <w:pPr>
              <w:spacing w:after="0"/>
              <w:ind w:left="135"/>
            </w:pPr>
            <w:r>
              <w:rPr>
                <w:rFonts w:ascii="Times New Roman" w:hAnsi="Times New Roman"/>
                <w:color w:val="000000"/>
                <w:sz w:val="28"/>
              </w:rPr>
              <w:t>Участие граждан в политике</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3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6 </w:t>
            </w:r>
          </w:p>
        </w:tc>
        <w:tc>
          <w:tcPr>
            <w:tcW w:w="0" w:type="auto"/>
            <w:gridSpan w:val="4"/>
            <w:tcMar>
              <w:top w:w="50" w:type="dxa"/>
              <w:left w:w="100" w:type="dxa"/>
            </w:tcMar>
            <w:vAlign w:val="center"/>
          </w:tcPr>
          <w:p w:rsidR="00F10E23" w:rsidRDefault="00F10E23"/>
        </w:tc>
      </w:tr>
      <w:tr w:rsidR="00F10E23">
        <w:trPr>
          <w:trHeight w:val="144"/>
          <w:tblCellSpacing w:w="20" w:type="nil"/>
        </w:trPr>
        <w:tc>
          <w:tcPr>
            <w:tcW w:w="0" w:type="auto"/>
            <w:gridSpan w:val="7"/>
            <w:tcMar>
              <w:top w:w="50" w:type="dxa"/>
              <w:left w:w="100" w:type="dxa"/>
            </w:tcMar>
            <w:vAlign w:val="center"/>
          </w:tcPr>
          <w:p w:rsidR="00F10E23" w:rsidRDefault="00043A8D">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Гражданин и государство</w:t>
            </w: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27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Основы конституционного строя Российской Федерации</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27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Высшие органы государственной власти в Российской Федерации</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2.3</w:t>
            </w:r>
          </w:p>
        </w:tc>
        <w:tc>
          <w:tcPr>
            <w:tcW w:w="27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Государственно-</w:t>
            </w:r>
            <w:r w:rsidRPr="0014585D">
              <w:rPr>
                <w:rFonts w:ascii="Times New Roman" w:hAnsi="Times New Roman"/>
                <w:color w:val="000000"/>
                <w:sz w:val="28"/>
                <w:lang w:val="ru-RU"/>
              </w:rPr>
              <w:lastRenderedPageBreak/>
              <w:t>территориальное устройство Российской Федерации</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27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Конституция Российской Федерации о правовом статусе человека и гражданина</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8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7"/>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b/>
                <w:color w:val="000000"/>
                <w:sz w:val="28"/>
                <w:lang w:val="ru-RU"/>
              </w:rPr>
              <w:t>Раздел 3.</w:t>
            </w:r>
            <w:r w:rsidRPr="0014585D">
              <w:rPr>
                <w:rFonts w:ascii="Times New Roman" w:hAnsi="Times New Roman"/>
                <w:color w:val="000000"/>
                <w:sz w:val="28"/>
                <w:lang w:val="ru-RU"/>
              </w:rPr>
              <w:t xml:space="preserve"> </w:t>
            </w:r>
            <w:r w:rsidRPr="0014585D">
              <w:rPr>
                <w:rFonts w:ascii="Times New Roman" w:hAnsi="Times New Roman"/>
                <w:b/>
                <w:color w:val="000000"/>
                <w:sz w:val="28"/>
                <w:lang w:val="ru-RU"/>
              </w:rPr>
              <w:t>Человек в системе социальных отношений</w:t>
            </w: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3.1</w:t>
            </w:r>
          </w:p>
        </w:tc>
        <w:tc>
          <w:tcPr>
            <w:tcW w:w="272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Социальные общности и группы</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272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Статусы и роли. Социализация личности. </w:t>
            </w:r>
            <w:r>
              <w:rPr>
                <w:rFonts w:ascii="Times New Roman" w:hAnsi="Times New Roman"/>
                <w:color w:val="000000"/>
                <w:sz w:val="28"/>
              </w:rPr>
              <w:t>Семья и её функции</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272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Этносы и нации в современном обществе. </w:t>
            </w:r>
            <w:r>
              <w:rPr>
                <w:rFonts w:ascii="Times New Roman" w:hAnsi="Times New Roman"/>
                <w:color w:val="000000"/>
                <w:sz w:val="28"/>
              </w:rPr>
              <w:t xml:space="preserve">Социальная политика </w:t>
            </w:r>
            <w:r>
              <w:rPr>
                <w:rFonts w:ascii="Times New Roman" w:hAnsi="Times New Roman"/>
                <w:color w:val="000000"/>
                <w:sz w:val="28"/>
              </w:rPr>
              <w:lastRenderedPageBreak/>
              <w:t>Российского государства</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lastRenderedPageBreak/>
              <w:t xml:space="preserve"> 3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515" w:type="dxa"/>
            <w:tcMar>
              <w:top w:w="50" w:type="dxa"/>
              <w:left w:w="100" w:type="dxa"/>
            </w:tcMar>
            <w:vAlign w:val="center"/>
          </w:tcPr>
          <w:p w:rsidR="00F10E23" w:rsidRDefault="00043A8D">
            <w:pPr>
              <w:spacing w:after="0"/>
            </w:pPr>
            <w:r>
              <w:rPr>
                <w:rFonts w:ascii="Times New Roman" w:hAnsi="Times New Roman"/>
                <w:color w:val="000000"/>
                <w:sz w:val="28"/>
              </w:rPr>
              <w:t>3.4</w:t>
            </w:r>
          </w:p>
        </w:tc>
        <w:tc>
          <w:tcPr>
            <w:tcW w:w="272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Отклоняющееся поведение и здоровый образ жизни</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Итого по разделу</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11 </w:t>
            </w:r>
          </w:p>
        </w:tc>
        <w:tc>
          <w:tcPr>
            <w:tcW w:w="0" w:type="auto"/>
            <w:gridSpan w:val="4"/>
            <w:tcMar>
              <w:top w:w="50" w:type="dxa"/>
              <w:left w:w="100" w:type="dxa"/>
            </w:tcMar>
            <w:vAlign w:val="center"/>
          </w:tcPr>
          <w:p w:rsidR="00F10E23" w:rsidRDefault="00F10E23"/>
        </w:tc>
      </w:tr>
      <w:tr w:rsidR="00F10E23" w:rsidRPr="006557FD">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Человек в современном изменяющемся мире</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5 </w:t>
            </w:r>
          </w:p>
        </w:tc>
        <w:tc>
          <w:tcPr>
            <w:tcW w:w="1997" w:type="dxa"/>
            <w:tcMar>
              <w:top w:w="50" w:type="dxa"/>
              <w:left w:w="100" w:type="dxa"/>
            </w:tcMar>
            <w:vAlign w:val="center"/>
          </w:tcPr>
          <w:p w:rsidR="00F10E23" w:rsidRDefault="00F10E23">
            <w:pPr>
              <w:spacing w:after="0"/>
              <w:ind w:left="135"/>
              <w:jc w:val="center"/>
            </w:pP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rsidRPr="006557FD">
        <w:trPr>
          <w:trHeight w:val="144"/>
          <w:tblCellSpacing w:w="20" w:type="nil"/>
        </w:trPr>
        <w:tc>
          <w:tcPr>
            <w:tcW w:w="0" w:type="auto"/>
            <w:gridSpan w:val="2"/>
            <w:tcMar>
              <w:top w:w="50" w:type="dxa"/>
              <w:left w:w="100" w:type="dxa"/>
            </w:tcMar>
            <w:vAlign w:val="center"/>
          </w:tcPr>
          <w:p w:rsidR="00F10E23" w:rsidRDefault="00043A8D">
            <w:pPr>
              <w:spacing w:after="0"/>
              <w:ind w:left="135"/>
            </w:pPr>
            <w:r>
              <w:rPr>
                <w:rFonts w:ascii="Times New Roman" w:hAnsi="Times New Roman"/>
                <w:color w:val="000000"/>
                <w:sz w:val="28"/>
              </w:rPr>
              <w:t>Защита проектов, итоговое повторение</w:t>
            </w:r>
          </w:p>
        </w:tc>
        <w:tc>
          <w:tcPr>
            <w:tcW w:w="102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4 </w:t>
            </w:r>
          </w:p>
        </w:tc>
        <w:tc>
          <w:tcPr>
            <w:tcW w:w="199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52" w:type="dxa"/>
            <w:tcMar>
              <w:top w:w="50" w:type="dxa"/>
              <w:left w:w="100" w:type="dxa"/>
            </w:tcMar>
            <w:vAlign w:val="center"/>
          </w:tcPr>
          <w:p w:rsidR="00F10E23" w:rsidRDefault="00F10E23">
            <w:pPr>
              <w:spacing w:after="0"/>
              <w:ind w:left="135"/>
              <w:jc w:val="center"/>
            </w:pPr>
          </w:p>
        </w:tc>
        <w:tc>
          <w:tcPr>
            <w:tcW w:w="274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/7</w:t>
              </w:r>
              <w:r>
                <w:rPr>
                  <w:rFonts w:ascii="Times New Roman" w:hAnsi="Times New Roman"/>
                  <w:color w:val="0000FF"/>
                  <w:u w:val="single"/>
                </w:rPr>
                <w:t>f</w:t>
              </w:r>
              <w:r w:rsidRPr="0014585D">
                <w:rPr>
                  <w:rFonts w:ascii="Times New Roman" w:hAnsi="Times New Roman"/>
                  <w:color w:val="0000FF"/>
                  <w:u w:val="single"/>
                  <w:lang w:val="ru-RU"/>
                </w:rPr>
                <w:t>41</w:t>
              </w:r>
              <w:r>
                <w:rPr>
                  <w:rFonts w:ascii="Times New Roman" w:hAnsi="Times New Roman"/>
                  <w:color w:val="0000FF"/>
                  <w:u w:val="single"/>
                </w:rPr>
                <w:t>b</w:t>
              </w:r>
              <w:r w:rsidRPr="0014585D">
                <w:rPr>
                  <w:rFonts w:ascii="Times New Roman" w:hAnsi="Times New Roman"/>
                  <w:color w:val="0000FF"/>
                  <w:u w:val="single"/>
                  <w:lang w:val="ru-RU"/>
                </w:rPr>
                <w:t>414</w:t>
              </w:r>
            </w:hyperlink>
          </w:p>
        </w:tc>
        <w:tc>
          <w:tcPr>
            <w:tcW w:w="2440" w:type="dxa"/>
            <w:tcMar>
              <w:top w:w="50" w:type="dxa"/>
              <w:left w:w="100" w:type="dxa"/>
            </w:tcMar>
            <w:vAlign w:val="center"/>
          </w:tcPr>
          <w:p w:rsidR="00F10E23" w:rsidRPr="0014585D" w:rsidRDefault="00F10E23">
            <w:pPr>
              <w:spacing w:after="0"/>
              <w:ind w:left="135"/>
              <w:rPr>
                <w:lang w:val="ru-RU"/>
              </w:rPr>
            </w:pPr>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025"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199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bookmarkStart w:id="7" w:name="block-78891"/>
      <w:bookmarkEnd w:id="6"/>
      <w:r>
        <w:rPr>
          <w:rFonts w:ascii="Times New Roman" w:hAnsi="Times New Roman"/>
          <w:b/>
          <w:color w:val="000000"/>
          <w:sz w:val="28"/>
        </w:rPr>
        <w:lastRenderedPageBreak/>
        <w:t xml:space="preserve"> ПОУРОЧНОЕ ПЛАНИРОВАНИЕ </w:t>
      </w:r>
    </w:p>
    <w:p w:rsidR="00F10E23" w:rsidRDefault="00043A8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319"/>
        <w:gridCol w:w="1087"/>
        <w:gridCol w:w="2120"/>
        <w:gridCol w:w="2216"/>
        <w:gridCol w:w="1554"/>
        <w:gridCol w:w="2829"/>
      </w:tblGrid>
      <w:tr w:rsidR="00F10E23">
        <w:trPr>
          <w:trHeight w:val="144"/>
          <w:tblCellSpacing w:w="20" w:type="nil"/>
        </w:trPr>
        <w:tc>
          <w:tcPr>
            <w:tcW w:w="548"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280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Тема урока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1662"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Дата изучения </w:t>
            </w:r>
          </w:p>
          <w:p w:rsidR="00F10E23" w:rsidRDefault="00F10E23">
            <w:pPr>
              <w:spacing w:after="0"/>
              <w:ind w:left="135"/>
            </w:pPr>
          </w:p>
        </w:tc>
        <w:tc>
          <w:tcPr>
            <w:tcW w:w="2841"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20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220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341"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Социальное становление человека</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673</w:t>
              </w:r>
              <w:r>
                <w:rPr>
                  <w:rFonts w:ascii="Times New Roman" w:hAnsi="Times New Roman"/>
                  <w:color w:val="0000FF"/>
                  <w:u w:val="single"/>
                </w:rPr>
                <w:t>c</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Биологическое и социальное в человеке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68</w:t>
              </w:r>
              <w:r>
                <w:rPr>
                  <w:rFonts w:ascii="Times New Roman" w:hAnsi="Times New Roman"/>
                  <w:color w:val="0000FF"/>
                  <w:u w:val="single"/>
                </w:rPr>
                <w:t>a</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Потребности и способности человека</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6</w:t>
              </w:r>
              <w:r>
                <w:rPr>
                  <w:rFonts w:ascii="Times New Roman" w:hAnsi="Times New Roman"/>
                  <w:color w:val="0000FF"/>
                  <w:u w:val="single"/>
                </w:rPr>
                <w:t>a</w:t>
              </w:r>
              <w:r w:rsidRPr="0014585D">
                <w:rPr>
                  <w:rFonts w:ascii="Times New Roman" w:hAnsi="Times New Roman"/>
                  <w:color w:val="0000FF"/>
                  <w:u w:val="single"/>
                  <w:lang w:val="ru-RU"/>
                </w:rPr>
                <w:t>2</w:t>
              </w:r>
              <w:r>
                <w:rPr>
                  <w:rFonts w:ascii="Times New Roman" w:hAnsi="Times New Roman"/>
                  <w:color w:val="0000FF"/>
                  <w:u w:val="single"/>
                </w:rPr>
                <w:t>a</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4</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Индивид, индивидуальность, личность</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6</w:t>
              </w:r>
              <w:r>
                <w:rPr>
                  <w:rFonts w:ascii="Times New Roman" w:hAnsi="Times New Roman"/>
                  <w:color w:val="0000FF"/>
                  <w:u w:val="single"/>
                </w:rPr>
                <w:t>d</w:t>
              </w:r>
              <w:r w:rsidRPr="0014585D">
                <w:rPr>
                  <w:rFonts w:ascii="Times New Roman" w:hAnsi="Times New Roman"/>
                  <w:color w:val="0000FF"/>
                  <w:u w:val="single"/>
                  <w:lang w:val="ru-RU"/>
                </w:rPr>
                <w:t>90</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5</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Отношения между поколениями. Особенности подросткового возраста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6</w:t>
              </w:r>
              <w:r>
                <w:rPr>
                  <w:rFonts w:ascii="Times New Roman" w:hAnsi="Times New Roman"/>
                  <w:color w:val="0000FF"/>
                  <w:u w:val="single"/>
                </w:rPr>
                <w:t>f</w:t>
              </w:r>
              <w:r w:rsidRPr="0014585D">
                <w:rPr>
                  <w:rFonts w:ascii="Times New Roman" w:hAnsi="Times New Roman"/>
                  <w:color w:val="0000FF"/>
                  <w:u w:val="single"/>
                  <w:lang w:val="ru-RU"/>
                </w:rPr>
                <w:t>34</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6</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70</w:t>
              </w:r>
              <w:r>
                <w:rPr>
                  <w:rFonts w:ascii="Times New Roman" w:hAnsi="Times New Roman"/>
                  <w:color w:val="0000FF"/>
                  <w:u w:val="single"/>
                </w:rPr>
                <w:t>a</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lastRenderedPageBreak/>
              <w:t>7</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Цели, мотивы и виды деятельности</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74</w:t>
              </w:r>
              <w:r>
                <w:rPr>
                  <w:rFonts w:ascii="Times New Roman" w:hAnsi="Times New Roman"/>
                  <w:color w:val="0000FF"/>
                  <w:u w:val="single"/>
                </w:rPr>
                <w:t>b</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8</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Познание как вид деятельности</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763</w:t>
              </w:r>
              <w:r>
                <w:rPr>
                  <w:rFonts w:ascii="Times New Roman" w:hAnsi="Times New Roman"/>
                  <w:color w:val="0000FF"/>
                  <w:u w:val="single"/>
                </w:rPr>
                <w:t>c</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9</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Право человека на образование</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78</w:t>
              </w:r>
              <w:r>
                <w:rPr>
                  <w:rFonts w:ascii="Times New Roman" w:hAnsi="Times New Roman"/>
                  <w:color w:val="0000FF"/>
                  <w:u w:val="single"/>
                </w:rPr>
                <w:t>f</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10</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Школьное образование. Права и обязанности учащегося</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w:t>
              </w:r>
              <w:r>
                <w:rPr>
                  <w:rFonts w:ascii="Times New Roman" w:hAnsi="Times New Roman"/>
                  <w:color w:val="0000FF"/>
                  <w:u w:val="single"/>
                </w:rPr>
                <w:t>a</w:t>
              </w:r>
              <w:r w:rsidRPr="0014585D">
                <w:rPr>
                  <w:rFonts w:ascii="Times New Roman" w:hAnsi="Times New Roman"/>
                  <w:color w:val="0000FF"/>
                  <w:u w:val="single"/>
                  <w:lang w:val="ru-RU"/>
                </w:rPr>
                <w:t>74</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Общение и его роль в жизни человека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w:t>
              </w:r>
              <w:r>
                <w:rPr>
                  <w:rFonts w:ascii="Times New Roman" w:hAnsi="Times New Roman"/>
                  <w:color w:val="0000FF"/>
                  <w:u w:val="single"/>
                </w:rPr>
                <w:t>bdc</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Особенности общения подростков. Общение в современных условиях</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7</w:t>
              </w:r>
              <w:r>
                <w:rPr>
                  <w:rFonts w:ascii="Times New Roman" w:hAnsi="Times New Roman"/>
                  <w:color w:val="0000FF"/>
                  <w:u w:val="single"/>
                </w:rPr>
                <w:t>d</w:t>
              </w:r>
              <w:r w:rsidRPr="0014585D">
                <w:rPr>
                  <w:rFonts w:ascii="Times New Roman" w:hAnsi="Times New Roman"/>
                  <w:color w:val="0000FF"/>
                  <w:u w:val="single"/>
                  <w:lang w:val="ru-RU"/>
                </w:rPr>
                <w:t>58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280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Отношения в малых группах. Групповые нормы и правила. </w:t>
            </w:r>
            <w:r>
              <w:rPr>
                <w:rFonts w:ascii="Times New Roman" w:hAnsi="Times New Roman"/>
                <w:color w:val="000000"/>
                <w:sz w:val="28"/>
              </w:rPr>
              <w:t>Лидерство в группе</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81</w:t>
              </w:r>
              <w:r>
                <w:rPr>
                  <w:rFonts w:ascii="Times New Roman" w:hAnsi="Times New Roman"/>
                  <w:color w:val="0000FF"/>
                  <w:u w:val="single"/>
                </w:rPr>
                <w:t>b</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Межличностные отношения (деловые, личные)</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835</w:t>
              </w:r>
              <w:r>
                <w:rPr>
                  <w:rFonts w:ascii="Times New Roman" w:hAnsi="Times New Roman"/>
                  <w:color w:val="0000FF"/>
                  <w:u w:val="single"/>
                </w:rPr>
                <w:t>c</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15</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Отношения в семье. Роль семьи в жизни человека и общества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84</w:t>
              </w:r>
              <w:r>
                <w:rPr>
                  <w:rFonts w:ascii="Times New Roman" w:hAnsi="Times New Roman"/>
                  <w:color w:val="0000FF"/>
                  <w:u w:val="single"/>
                </w:rPr>
                <w:t>ce</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lastRenderedPageBreak/>
              <w:t>16</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Семейные традиции. Семейный досуг</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8640</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17</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Свободное время подростка. Отношения с друзьями и сверстниками</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87</w:t>
              </w:r>
              <w:r>
                <w:rPr>
                  <w:rFonts w:ascii="Times New Roman" w:hAnsi="Times New Roman"/>
                  <w:color w:val="0000FF"/>
                  <w:u w:val="single"/>
                </w:rPr>
                <w:t>b</w:t>
              </w:r>
              <w:r w:rsidRPr="0014585D">
                <w:rPr>
                  <w:rFonts w:ascii="Times New Roman" w:hAnsi="Times New Roman"/>
                  <w:color w:val="0000FF"/>
                  <w:u w:val="single"/>
                  <w:lang w:val="ru-RU"/>
                </w:rPr>
                <w:t>2</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18</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Конфликты в межличностных отношениях</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8910</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19</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и его социальное окружение"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w:t>
              </w:r>
              <w:r>
                <w:rPr>
                  <w:rFonts w:ascii="Times New Roman" w:hAnsi="Times New Roman"/>
                  <w:color w:val="0000FF"/>
                  <w:u w:val="single"/>
                </w:rPr>
                <w:t>a</w:t>
              </w:r>
              <w:r w:rsidRPr="0014585D">
                <w:rPr>
                  <w:rFonts w:ascii="Times New Roman" w:hAnsi="Times New Roman"/>
                  <w:color w:val="0000FF"/>
                  <w:u w:val="single"/>
                  <w:lang w:val="ru-RU"/>
                </w:rPr>
                <w:t>78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20</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и его социальное окружение"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w:t>
              </w:r>
              <w:r>
                <w:rPr>
                  <w:rFonts w:ascii="Times New Roman" w:hAnsi="Times New Roman"/>
                  <w:color w:val="0000FF"/>
                  <w:u w:val="single"/>
                </w:rPr>
                <w:t>d</w:t>
              </w:r>
              <w:r w:rsidRPr="0014585D">
                <w:rPr>
                  <w:rFonts w:ascii="Times New Roman" w:hAnsi="Times New Roman"/>
                  <w:color w:val="0000FF"/>
                  <w:u w:val="single"/>
                  <w:lang w:val="ru-RU"/>
                </w:rPr>
                <w:t>48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Что такое общество. Связь общества и природы</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8</w:t>
              </w:r>
              <w:r>
                <w:rPr>
                  <w:rFonts w:ascii="Times New Roman" w:hAnsi="Times New Roman"/>
                  <w:color w:val="0000FF"/>
                  <w:u w:val="single"/>
                </w:rPr>
                <w:t>ed</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Устройство общественной жизни. Основные сферы жизни общества и их взаимодействие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9054</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lastRenderedPageBreak/>
              <w:t>23</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Социальные общности и группы. Положение человека в обществе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91</w:t>
              </w:r>
              <w:r>
                <w:rPr>
                  <w:rFonts w:ascii="Times New Roman" w:hAnsi="Times New Roman"/>
                  <w:color w:val="0000FF"/>
                  <w:u w:val="single"/>
                </w:rPr>
                <w:t>c</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Что такое экономика?</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932</w:t>
              </w:r>
              <w:r>
                <w:rPr>
                  <w:rFonts w:ascii="Times New Roman" w:hAnsi="Times New Roman"/>
                  <w:color w:val="0000FF"/>
                  <w:u w:val="single"/>
                </w:rPr>
                <w:t>e</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Политическая жизнь общества. Российская Федерация как государство</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966</w:t>
              </w:r>
              <w:r>
                <w:rPr>
                  <w:rFonts w:ascii="Times New Roman" w:hAnsi="Times New Roman"/>
                  <w:color w:val="0000FF"/>
                  <w:u w:val="single"/>
                </w:rPr>
                <w:t>c</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26</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Наша страна в начале </w:t>
            </w:r>
            <w:r>
              <w:rPr>
                <w:rFonts w:ascii="Times New Roman" w:hAnsi="Times New Roman"/>
                <w:color w:val="000000"/>
                <w:sz w:val="28"/>
              </w:rPr>
              <w:t>XXI</w:t>
            </w:r>
            <w:r w:rsidRPr="0014585D">
              <w:rPr>
                <w:rFonts w:ascii="Times New Roman" w:hAnsi="Times New Roman"/>
                <w:color w:val="000000"/>
                <w:sz w:val="28"/>
                <w:lang w:val="ru-RU"/>
              </w:rPr>
              <w:t xml:space="preserve"> века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97</w:t>
              </w:r>
              <w:r>
                <w:rPr>
                  <w:rFonts w:ascii="Times New Roman" w:hAnsi="Times New Roman"/>
                  <w:color w:val="0000FF"/>
                  <w:u w:val="single"/>
                </w:rPr>
                <w:t>de</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27</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Культурная жизнь. Духовные ценности, традиционные ценности российского народа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9964</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28</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Развитие общества</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w:t>
              </w:r>
              <w:r>
                <w:rPr>
                  <w:rFonts w:ascii="Times New Roman" w:hAnsi="Times New Roman"/>
                  <w:color w:val="0000FF"/>
                  <w:u w:val="single"/>
                </w:rPr>
                <w:t>aea</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29</w:t>
            </w:r>
          </w:p>
        </w:tc>
        <w:tc>
          <w:tcPr>
            <w:tcW w:w="2800" w:type="dxa"/>
            <w:tcMar>
              <w:top w:w="50" w:type="dxa"/>
              <w:left w:w="100" w:type="dxa"/>
            </w:tcMar>
            <w:vAlign w:val="center"/>
          </w:tcPr>
          <w:p w:rsidR="00F10E23" w:rsidRDefault="00043A8D">
            <w:pPr>
              <w:spacing w:after="0"/>
              <w:ind w:left="135"/>
            </w:pPr>
            <w:r>
              <w:rPr>
                <w:rFonts w:ascii="Times New Roman" w:hAnsi="Times New Roman"/>
                <w:color w:val="000000"/>
                <w:sz w:val="28"/>
              </w:rPr>
              <w:t>Развитие общества</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w:t>
              </w:r>
              <w:r>
                <w:rPr>
                  <w:rFonts w:ascii="Times New Roman" w:hAnsi="Times New Roman"/>
                  <w:color w:val="0000FF"/>
                  <w:u w:val="single"/>
                </w:rPr>
                <w:t>aea</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30</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Глобальные проблемы современности и возможности их решения</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w:t>
              </w:r>
              <w:r w:rsidRPr="0014585D">
                <w:rPr>
                  <w:rFonts w:ascii="Times New Roman" w:hAnsi="Times New Roman"/>
                  <w:color w:val="0000FF"/>
                  <w:u w:val="single"/>
                  <w:lang w:val="ru-RU"/>
                </w:rPr>
                <w:t>9</w:t>
              </w:r>
              <w:r>
                <w:rPr>
                  <w:rFonts w:ascii="Times New Roman" w:hAnsi="Times New Roman"/>
                  <w:color w:val="0000FF"/>
                  <w:u w:val="single"/>
                </w:rPr>
                <w:t>c</w:t>
              </w:r>
              <w:r w:rsidRPr="0014585D">
                <w:rPr>
                  <w:rFonts w:ascii="Times New Roman" w:hAnsi="Times New Roman"/>
                  <w:color w:val="0000FF"/>
                  <w:u w:val="single"/>
                  <w:lang w:val="ru-RU"/>
                </w:rPr>
                <w:t>7</w:t>
              </w:r>
              <w:r>
                <w:rPr>
                  <w:rFonts w:ascii="Times New Roman" w:hAnsi="Times New Roman"/>
                  <w:color w:val="0000FF"/>
                  <w:u w:val="single"/>
                </w:rPr>
                <w:t>a</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31</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Защита проектов по теме "Духовные </w:t>
            </w:r>
            <w:r w:rsidRPr="0014585D">
              <w:rPr>
                <w:rFonts w:ascii="Times New Roman" w:hAnsi="Times New Roman"/>
                <w:color w:val="000000"/>
                <w:sz w:val="28"/>
                <w:lang w:val="ru-RU"/>
              </w:rPr>
              <w:lastRenderedPageBreak/>
              <w:t>ценности российского народа"</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w:t>
              </w:r>
              <w:r w:rsidRPr="0014585D">
                <w:rPr>
                  <w:rFonts w:ascii="Times New Roman" w:hAnsi="Times New Roman"/>
                  <w:color w:val="0000FF"/>
                  <w:u w:val="single"/>
                  <w:lang w:val="ru-RU"/>
                </w:rPr>
                <w:t>300</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по теме "Глобальные проблемы современности"</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w:t>
              </w:r>
              <w:r w:rsidRPr="0014585D">
                <w:rPr>
                  <w:rFonts w:ascii="Times New Roman" w:hAnsi="Times New Roman"/>
                  <w:color w:val="0000FF"/>
                  <w:u w:val="single"/>
                  <w:lang w:val="ru-RU"/>
                </w:rPr>
                <w:t>468</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280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"Общество, в котором мы живем"</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201" w:type="dxa"/>
            <w:tcMar>
              <w:top w:w="50" w:type="dxa"/>
              <w:left w:w="100" w:type="dxa"/>
            </w:tcMar>
            <w:vAlign w:val="center"/>
          </w:tcPr>
          <w:p w:rsidR="00F10E23" w:rsidRDefault="00F10E23">
            <w:pPr>
              <w:spacing w:after="0"/>
              <w:ind w:left="135"/>
              <w:jc w:val="center"/>
            </w:pP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w:t>
              </w:r>
              <w:r w:rsidRPr="0014585D">
                <w:rPr>
                  <w:rFonts w:ascii="Times New Roman" w:hAnsi="Times New Roman"/>
                  <w:color w:val="0000FF"/>
                  <w:u w:val="single"/>
                  <w:lang w:val="ru-RU"/>
                </w:rPr>
                <w:t>17</w:t>
              </w:r>
              <w:r>
                <w:rPr>
                  <w:rFonts w:ascii="Times New Roman" w:hAnsi="Times New Roman"/>
                  <w:color w:val="0000FF"/>
                  <w:u w:val="single"/>
                </w:rPr>
                <w:t>a</w:t>
              </w:r>
            </w:hyperlink>
          </w:p>
        </w:tc>
      </w:tr>
      <w:tr w:rsidR="00F10E23" w:rsidRPr="006557FD">
        <w:trPr>
          <w:trHeight w:val="144"/>
          <w:tblCellSpacing w:w="20" w:type="nil"/>
        </w:trPr>
        <w:tc>
          <w:tcPr>
            <w:tcW w:w="548" w:type="dxa"/>
            <w:tcMar>
              <w:top w:w="50" w:type="dxa"/>
              <w:left w:w="100" w:type="dxa"/>
            </w:tcMar>
            <w:vAlign w:val="center"/>
          </w:tcPr>
          <w:p w:rsidR="00F10E23" w:rsidRDefault="00043A8D">
            <w:pPr>
              <w:spacing w:after="0"/>
            </w:pPr>
            <w:r>
              <w:rPr>
                <w:rFonts w:ascii="Times New Roman" w:hAnsi="Times New Roman"/>
                <w:color w:val="000000"/>
                <w:sz w:val="28"/>
              </w:rPr>
              <w:t>34</w:t>
            </w:r>
          </w:p>
        </w:tc>
        <w:tc>
          <w:tcPr>
            <w:tcW w:w="280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Итоговое повторение по теме "Общество и его сферы. </w:t>
            </w:r>
            <w:r>
              <w:rPr>
                <w:rFonts w:ascii="Times New Roman" w:hAnsi="Times New Roman"/>
                <w:color w:val="000000"/>
                <w:sz w:val="28"/>
              </w:rPr>
              <w:t>Человек в обществе"</w:t>
            </w:r>
          </w:p>
        </w:tc>
        <w:tc>
          <w:tcPr>
            <w:tcW w:w="1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341" w:type="dxa"/>
            <w:tcMar>
              <w:top w:w="50" w:type="dxa"/>
              <w:left w:w="100" w:type="dxa"/>
            </w:tcMar>
            <w:vAlign w:val="center"/>
          </w:tcPr>
          <w:p w:rsidR="00F10E23" w:rsidRDefault="00F10E23">
            <w:pPr>
              <w:spacing w:after="0"/>
              <w:ind w:left="135"/>
              <w:jc w:val="center"/>
            </w:pPr>
          </w:p>
        </w:tc>
        <w:tc>
          <w:tcPr>
            <w:tcW w:w="1662" w:type="dxa"/>
            <w:tcMar>
              <w:top w:w="50" w:type="dxa"/>
              <w:left w:w="100" w:type="dxa"/>
            </w:tcMar>
            <w:vAlign w:val="center"/>
          </w:tcPr>
          <w:p w:rsidR="00F10E23" w:rsidRDefault="00F10E23">
            <w:pPr>
              <w:spacing w:after="0"/>
              <w:ind w:left="135"/>
            </w:pPr>
          </w:p>
        </w:tc>
        <w:tc>
          <w:tcPr>
            <w:tcW w:w="284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ebab</w:t>
              </w:r>
              <w:r w:rsidRPr="0014585D">
                <w:rPr>
                  <w:rFonts w:ascii="Times New Roman" w:hAnsi="Times New Roman"/>
                  <w:color w:val="0000FF"/>
                  <w:u w:val="single"/>
                  <w:lang w:val="ru-RU"/>
                </w:rPr>
                <w:t>52</w:t>
              </w:r>
            </w:hyperlink>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201"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20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341"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467"/>
        <w:gridCol w:w="1067"/>
        <w:gridCol w:w="2101"/>
        <w:gridCol w:w="2195"/>
        <w:gridCol w:w="1535"/>
        <w:gridCol w:w="2824"/>
      </w:tblGrid>
      <w:tr w:rsidR="00F10E23">
        <w:trPr>
          <w:trHeight w:val="144"/>
          <w:tblCellSpacing w:w="20" w:type="nil"/>
        </w:trPr>
        <w:tc>
          <w:tcPr>
            <w:tcW w:w="519"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3091"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Тема урока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1617"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Дата изучения </w:t>
            </w:r>
          </w:p>
          <w:p w:rsidR="00F10E23" w:rsidRDefault="00F10E23">
            <w:pPr>
              <w:spacing w:after="0"/>
              <w:ind w:left="135"/>
            </w:pPr>
          </w:p>
        </w:tc>
        <w:tc>
          <w:tcPr>
            <w:tcW w:w="2784"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152"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2143"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288"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Социальные ценности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ebad</w:t>
              </w:r>
              <w:r w:rsidRPr="0014585D">
                <w:rPr>
                  <w:rFonts w:ascii="Times New Roman" w:hAnsi="Times New Roman"/>
                  <w:color w:val="0000FF"/>
                  <w:u w:val="single"/>
                  <w:lang w:val="ru-RU"/>
                </w:rPr>
                <w:t>0</w:t>
              </w:r>
              <w:r>
                <w:rPr>
                  <w:rFonts w:ascii="Times New Roman" w:hAnsi="Times New Roman"/>
                  <w:color w:val="0000FF"/>
                  <w:u w:val="single"/>
                </w:rPr>
                <w:t>a</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Социальные ценности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ebae</w:t>
              </w:r>
              <w:r w:rsidRPr="0014585D">
                <w:rPr>
                  <w:rFonts w:ascii="Times New Roman" w:hAnsi="Times New Roman"/>
                  <w:color w:val="0000FF"/>
                  <w:u w:val="single"/>
                  <w:lang w:val="ru-RU"/>
                </w:rPr>
                <w:t>7</w:t>
              </w:r>
              <w:r>
                <w:rPr>
                  <w:rFonts w:ascii="Times New Roman" w:hAnsi="Times New Roman"/>
                  <w:color w:val="0000FF"/>
                  <w:u w:val="single"/>
                </w:rPr>
                <w:t>c</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3</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Социальные нормы как регуляторы общественной жизни и поведения человека в обществе</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ebafee</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4</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Социальные нормы как регуляторы общественной жизни и поведения человека в обществе</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w:t>
              </w:r>
              <w:r w:rsidRPr="0014585D">
                <w:rPr>
                  <w:rFonts w:ascii="Times New Roman" w:hAnsi="Times New Roman"/>
                  <w:color w:val="0000FF"/>
                  <w:u w:val="single"/>
                  <w:lang w:val="ru-RU"/>
                </w:rPr>
                <w:t>160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5</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Нормы и принципы морали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w:t>
              </w:r>
              <w:r w:rsidRPr="0014585D">
                <w:rPr>
                  <w:rFonts w:ascii="Times New Roman" w:hAnsi="Times New Roman"/>
                  <w:color w:val="0000FF"/>
                  <w:u w:val="single"/>
                  <w:lang w:val="ru-RU"/>
                </w:rPr>
                <w:t>3</w:t>
              </w:r>
              <w:r>
                <w:rPr>
                  <w:rFonts w:ascii="Times New Roman" w:hAnsi="Times New Roman"/>
                  <w:color w:val="0000FF"/>
                  <w:u w:val="single"/>
                </w:rPr>
                <w:t>f</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6</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Нормы и принципы морали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w:t>
              </w:r>
              <w:r w:rsidRPr="0014585D">
                <w:rPr>
                  <w:rFonts w:ascii="Times New Roman" w:hAnsi="Times New Roman"/>
                  <w:color w:val="0000FF"/>
                  <w:u w:val="single"/>
                  <w:lang w:val="ru-RU"/>
                </w:rPr>
                <w:t>57</w:t>
              </w:r>
              <w:r>
                <w:rPr>
                  <w:rFonts w:ascii="Times New Roman" w:hAnsi="Times New Roman"/>
                  <w:color w:val="0000FF"/>
                  <w:u w:val="single"/>
                </w:rPr>
                <w:t>a</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7</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Нравственные чувства </w:t>
            </w:r>
            <w:r w:rsidRPr="0014585D">
              <w:rPr>
                <w:rFonts w:ascii="Times New Roman" w:hAnsi="Times New Roman"/>
                <w:color w:val="000000"/>
                <w:sz w:val="28"/>
                <w:lang w:val="ru-RU"/>
              </w:rPr>
              <w:lastRenderedPageBreak/>
              <w:t>человека. Совесть и стыд</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w:t>
              </w:r>
              <w:r w:rsidRPr="0014585D">
                <w:rPr>
                  <w:rFonts w:ascii="Times New Roman" w:hAnsi="Times New Roman"/>
                  <w:color w:val="0000FF"/>
                  <w:u w:val="single"/>
                  <w:lang w:val="ru-RU"/>
                </w:rPr>
                <w:t>70</w:t>
              </w:r>
              <w:r>
                <w:rPr>
                  <w:rFonts w:ascii="Times New Roman" w:hAnsi="Times New Roman"/>
                  <w:color w:val="0000FF"/>
                  <w:u w:val="single"/>
                </w:rPr>
                <w:t>a</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lastRenderedPageBreak/>
              <w:t>8</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Моральный выбор. Моральная оценка поведения людей и собственного поведения</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w:t>
              </w:r>
              <w:r w:rsidRPr="0014585D">
                <w:rPr>
                  <w:rFonts w:ascii="Times New Roman" w:hAnsi="Times New Roman"/>
                  <w:color w:val="0000FF"/>
                  <w:u w:val="single"/>
                  <w:lang w:val="ru-RU"/>
                </w:rPr>
                <w:t>886</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9</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Влияние моральных норм на общество и человека</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ebbd</w:t>
              </w:r>
              <w:r w:rsidRPr="0014585D">
                <w:rPr>
                  <w:rFonts w:ascii="Times New Roman" w:hAnsi="Times New Roman"/>
                  <w:color w:val="0000FF"/>
                  <w:u w:val="single"/>
                  <w:lang w:val="ru-RU"/>
                </w:rPr>
                <w:t>40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10</w:t>
            </w:r>
          </w:p>
        </w:tc>
        <w:tc>
          <w:tcPr>
            <w:tcW w:w="3091"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Право и его роль в жизни общества. </w:t>
            </w:r>
            <w:r>
              <w:rPr>
                <w:rFonts w:ascii="Times New Roman" w:hAnsi="Times New Roman"/>
                <w:color w:val="000000"/>
                <w:sz w:val="28"/>
              </w:rPr>
              <w:t>Право и мораль</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ebbee</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Обобщающий урок по теме "Социальные ценности и нормы"</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w:t>
              </w:r>
              <w:r w:rsidRPr="0014585D">
                <w:rPr>
                  <w:rFonts w:ascii="Times New Roman" w:hAnsi="Times New Roman"/>
                  <w:color w:val="0000FF"/>
                  <w:u w:val="single"/>
                  <w:lang w:val="ru-RU"/>
                </w:rPr>
                <w:t>060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"Социальные ценности и нормы"</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w:t>
              </w:r>
              <w:r w:rsidRPr="0014585D">
                <w:rPr>
                  <w:rFonts w:ascii="Times New Roman" w:hAnsi="Times New Roman"/>
                  <w:color w:val="0000FF"/>
                  <w:u w:val="single"/>
                  <w:lang w:val="ru-RU"/>
                </w:rPr>
                <w:t>1</w:t>
              </w:r>
              <w:r>
                <w:rPr>
                  <w:rFonts w:ascii="Times New Roman" w:hAnsi="Times New Roman"/>
                  <w:color w:val="0000FF"/>
                  <w:u w:val="single"/>
                </w:rPr>
                <w:t>e</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Правоотношения и их особенности. Правовые нормы</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w:t>
              </w:r>
              <w:r w:rsidRPr="0014585D">
                <w:rPr>
                  <w:rFonts w:ascii="Times New Roman" w:hAnsi="Times New Roman"/>
                  <w:color w:val="0000FF"/>
                  <w:u w:val="single"/>
                  <w:lang w:val="ru-RU"/>
                </w:rPr>
                <w:t>358</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3091"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Правовая оценка поступков и деятельности человека. </w:t>
            </w:r>
            <w:r>
              <w:rPr>
                <w:rFonts w:ascii="Times New Roman" w:hAnsi="Times New Roman"/>
                <w:color w:val="000000"/>
                <w:sz w:val="28"/>
              </w:rPr>
              <w:t>Правомерное поведение</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w:t>
              </w:r>
              <w:r w:rsidRPr="0014585D">
                <w:rPr>
                  <w:rFonts w:ascii="Times New Roman" w:hAnsi="Times New Roman"/>
                  <w:color w:val="0000FF"/>
                  <w:u w:val="single"/>
                  <w:lang w:val="ru-RU"/>
                </w:rPr>
                <w:t>5</w:t>
              </w:r>
              <w:r>
                <w:rPr>
                  <w:rFonts w:ascii="Times New Roman" w:hAnsi="Times New Roman"/>
                  <w:color w:val="0000FF"/>
                  <w:u w:val="single"/>
                </w:rPr>
                <w:t>b</w:t>
              </w:r>
              <w:r w:rsidRPr="0014585D">
                <w:rPr>
                  <w:rFonts w:ascii="Times New Roman" w:hAnsi="Times New Roman"/>
                  <w:color w:val="0000FF"/>
                  <w:u w:val="single"/>
                  <w:lang w:val="ru-RU"/>
                </w:rPr>
                <w:t>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lastRenderedPageBreak/>
              <w:t>15</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Правовая культура личности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w:t>
              </w:r>
              <w:r w:rsidRPr="0014585D">
                <w:rPr>
                  <w:rFonts w:ascii="Times New Roman" w:hAnsi="Times New Roman"/>
                  <w:color w:val="0000FF"/>
                  <w:u w:val="single"/>
                  <w:lang w:val="ru-RU"/>
                </w:rPr>
                <w:t>970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16</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Правонарушение и юридическая ответственность</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ebcae</w:t>
              </w:r>
              <w:r w:rsidRPr="0014585D">
                <w:rPr>
                  <w:rFonts w:ascii="Times New Roman" w:hAnsi="Times New Roman"/>
                  <w:color w:val="0000FF"/>
                  <w:u w:val="single"/>
                  <w:lang w:val="ru-RU"/>
                </w:rPr>
                <w:t>2</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17</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Правонарушение и юридическая ответственность</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ebcc</w:t>
              </w:r>
              <w:r w:rsidRPr="0014585D">
                <w:rPr>
                  <w:rFonts w:ascii="Times New Roman" w:hAnsi="Times New Roman"/>
                  <w:color w:val="0000FF"/>
                  <w:u w:val="single"/>
                  <w:lang w:val="ru-RU"/>
                </w:rPr>
                <w:t>54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18</w:t>
            </w:r>
          </w:p>
        </w:tc>
        <w:tc>
          <w:tcPr>
            <w:tcW w:w="3091"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Гарантии и защита прав и свобод человека и гражданина в Российской Федерации. </w:t>
            </w:r>
            <w:r>
              <w:rPr>
                <w:rFonts w:ascii="Times New Roman" w:hAnsi="Times New Roman"/>
                <w:color w:val="000000"/>
                <w:sz w:val="28"/>
              </w:rPr>
              <w:t>Конституционные обязанности гражданина Российской Федерации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ebcdbc</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19</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Права ребёнка и возможности их защиты</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ebcf</w:t>
              </w:r>
              <w:r w:rsidRPr="0014585D">
                <w:rPr>
                  <w:rFonts w:ascii="Times New Roman" w:hAnsi="Times New Roman"/>
                  <w:color w:val="0000FF"/>
                  <w:u w:val="single"/>
                  <w:lang w:val="ru-RU"/>
                </w:rPr>
                <w:t>24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20</w:t>
            </w:r>
          </w:p>
        </w:tc>
        <w:tc>
          <w:tcPr>
            <w:tcW w:w="3091"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Конституция Российской Федерации - Основной закон. </w:t>
            </w:r>
            <w:r>
              <w:rPr>
                <w:rFonts w:ascii="Times New Roman" w:hAnsi="Times New Roman"/>
                <w:color w:val="000000"/>
                <w:sz w:val="28"/>
              </w:rPr>
              <w:t>Система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w:t>
              </w:r>
              <w:r w:rsidRPr="0014585D">
                <w:rPr>
                  <w:rFonts w:ascii="Times New Roman" w:hAnsi="Times New Roman"/>
                  <w:color w:val="0000FF"/>
                  <w:u w:val="single"/>
                  <w:lang w:val="ru-RU"/>
                </w:rPr>
                <w:t>08</w:t>
              </w:r>
              <w:r>
                <w:rPr>
                  <w:rFonts w:ascii="Times New Roman" w:hAnsi="Times New Roman"/>
                  <w:color w:val="0000FF"/>
                  <w:u w:val="single"/>
                </w:rPr>
                <w:t>c</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гражданского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w:t>
              </w:r>
              <w:r w:rsidRPr="0014585D">
                <w:rPr>
                  <w:rFonts w:ascii="Times New Roman" w:hAnsi="Times New Roman"/>
                  <w:color w:val="0000FF"/>
                  <w:u w:val="single"/>
                  <w:lang w:val="ru-RU"/>
                </w:rPr>
                <w:t>1</w:t>
              </w:r>
              <w:r>
                <w:rPr>
                  <w:rFonts w:ascii="Times New Roman" w:hAnsi="Times New Roman"/>
                  <w:color w:val="0000FF"/>
                  <w:u w:val="single"/>
                </w:rPr>
                <w:t>f</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гражданского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w:t>
              </w:r>
              <w:r w:rsidRPr="0014585D">
                <w:rPr>
                  <w:rFonts w:ascii="Times New Roman" w:hAnsi="Times New Roman"/>
                  <w:color w:val="0000FF"/>
                  <w:u w:val="single"/>
                  <w:lang w:val="ru-RU"/>
                </w:rPr>
                <w:t>5</w:t>
              </w:r>
              <w:r>
                <w:rPr>
                  <w:rFonts w:ascii="Times New Roman" w:hAnsi="Times New Roman"/>
                  <w:color w:val="0000FF"/>
                  <w:u w:val="single"/>
                </w:rPr>
                <w:t>be</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lastRenderedPageBreak/>
              <w:t>23</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семейного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w:t>
              </w:r>
              <w:r w:rsidRPr="0014585D">
                <w:rPr>
                  <w:rFonts w:ascii="Times New Roman" w:hAnsi="Times New Roman"/>
                  <w:color w:val="0000FF"/>
                  <w:u w:val="single"/>
                  <w:lang w:val="ru-RU"/>
                </w:rPr>
                <w:t>74</w:t>
              </w:r>
              <w:r>
                <w:rPr>
                  <w:rFonts w:ascii="Times New Roman" w:hAnsi="Times New Roman"/>
                  <w:color w:val="0000FF"/>
                  <w:u w:val="single"/>
                </w:rPr>
                <w:t>e</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семейного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w:t>
              </w:r>
              <w:r w:rsidRPr="0014585D">
                <w:rPr>
                  <w:rFonts w:ascii="Times New Roman" w:hAnsi="Times New Roman"/>
                  <w:color w:val="0000FF"/>
                  <w:u w:val="single"/>
                  <w:lang w:val="ru-RU"/>
                </w:rPr>
                <w:t>8</w:t>
              </w:r>
              <w:r>
                <w:rPr>
                  <w:rFonts w:ascii="Times New Roman" w:hAnsi="Times New Roman"/>
                  <w:color w:val="0000FF"/>
                  <w:u w:val="single"/>
                </w:rPr>
                <w:t>c</w:t>
              </w:r>
              <w:r w:rsidRPr="0014585D">
                <w:rPr>
                  <w:rFonts w:ascii="Times New Roman" w:hAnsi="Times New Roman"/>
                  <w:color w:val="0000FF"/>
                  <w:u w:val="single"/>
                  <w:lang w:val="ru-RU"/>
                </w:rPr>
                <w:t>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трудового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ebda</w:t>
              </w:r>
              <w:r w:rsidRPr="0014585D">
                <w:rPr>
                  <w:rFonts w:ascii="Times New Roman" w:hAnsi="Times New Roman"/>
                  <w:color w:val="0000FF"/>
                  <w:u w:val="single"/>
                  <w:lang w:val="ru-RU"/>
                </w:rPr>
                <w:t>32</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26</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Основы трудового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ebdbb</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27</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Виды юридической ответственности</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ebdd</w:t>
              </w:r>
              <w:r w:rsidRPr="0014585D">
                <w:rPr>
                  <w:rFonts w:ascii="Times New Roman" w:hAnsi="Times New Roman"/>
                  <w:color w:val="0000FF"/>
                  <w:u w:val="single"/>
                  <w:lang w:val="ru-RU"/>
                </w:rPr>
                <w:t>16</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28</w:t>
            </w:r>
          </w:p>
        </w:tc>
        <w:tc>
          <w:tcPr>
            <w:tcW w:w="3091" w:type="dxa"/>
            <w:tcMar>
              <w:top w:w="50" w:type="dxa"/>
              <w:left w:w="100" w:type="dxa"/>
            </w:tcMar>
            <w:vAlign w:val="center"/>
          </w:tcPr>
          <w:p w:rsidR="00F10E23" w:rsidRDefault="00043A8D">
            <w:pPr>
              <w:spacing w:after="0"/>
              <w:ind w:left="135"/>
            </w:pPr>
            <w:r>
              <w:rPr>
                <w:rFonts w:ascii="Times New Roman" w:hAnsi="Times New Roman"/>
                <w:color w:val="000000"/>
                <w:sz w:val="28"/>
              </w:rPr>
              <w:t>Особенности юридической ответственности несовершеннолетних</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ebdfd</w:t>
              </w:r>
              <w:r w:rsidRPr="0014585D">
                <w:rPr>
                  <w:rFonts w:ascii="Times New Roman" w:hAnsi="Times New Roman"/>
                  <w:color w:val="0000FF"/>
                  <w:u w:val="single"/>
                  <w:lang w:val="ru-RU"/>
                </w:rPr>
                <w:t>2</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29</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Структура правоохранительных органов Российской Федерации. Функции правоохранительных органов Российской Федерации</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ebe</w:t>
              </w:r>
              <w:r w:rsidRPr="0014585D">
                <w:rPr>
                  <w:rFonts w:ascii="Times New Roman" w:hAnsi="Times New Roman"/>
                  <w:color w:val="0000FF"/>
                  <w:u w:val="single"/>
                  <w:lang w:val="ru-RU"/>
                </w:rPr>
                <w:t>144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30</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"Основы российского права"</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ebe</w:t>
              </w:r>
              <w:r w:rsidRPr="0014585D">
                <w:rPr>
                  <w:rFonts w:ascii="Times New Roman" w:hAnsi="Times New Roman"/>
                  <w:color w:val="0000FF"/>
                  <w:u w:val="single"/>
                  <w:lang w:val="ru-RU"/>
                </w:rPr>
                <w:t>2</w:t>
              </w:r>
              <w:r>
                <w:rPr>
                  <w:rFonts w:ascii="Times New Roman" w:hAnsi="Times New Roman"/>
                  <w:color w:val="0000FF"/>
                  <w:u w:val="single"/>
                </w:rPr>
                <w:t>ac</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lastRenderedPageBreak/>
              <w:t>31</w:t>
            </w:r>
          </w:p>
        </w:tc>
        <w:tc>
          <w:tcPr>
            <w:tcW w:w="3091"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8"/>
              </w:rPr>
              <w:t>Основы российского права"</w:t>
            </w:r>
          </w:p>
        </w:tc>
        <w:tc>
          <w:tcPr>
            <w:tcW w:w="1152"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4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ebe</w:t>
              </w:r>
              <w:r w:rsidRPr="0014585D">
                <w:rPr>
                  <w:rFonts w:ascii="Times New Roman" w:hAnsi="Times New Roman"/>
                  <w:color w:val="0000FF"/>
                  <w:u w:val="single"/>
                  <w:lang w:val="ru-RU"/>
                </w:rPr>
                <w:t>414</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по теме " Гражданин Российской Федерации"</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ebe</w:t>
              </w:r>
              <w:r w:rsidRPr="0014585D">
                <w:rPr>
                  <w:rFonts w:ascii="Times New Roman" w:hAnsi="Times New Roman"/>
                  <w:color w:val="0000FF"/>
                  <w:u w:val="single"/>
                  <w:lang w:val="ru-RU"/>
                </w:rPr>
                <w:t>590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по теме "Права и обязанности несовершеннолетних"</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ebf</w:t>
              </w:r>
              <w:r w:rsidRPr="0014585D">
                <w:rPr>
                  <w:rFonts w:ascii="Times New Roman" w:hAnsi="Times New Roman"/>
                  <w:color w:val="0000FF"/>
                  <w:u w:val="single"/>
                  <w:lang w:val="ru-RU"/>
                </w:rPr>
                <w:t>7</w:t>
              </w:r>
              <w:r>
                <w:rPr>
                  <w:rFonts w:ascii="Times New Roman" w:hAnsi="Times New Roman"/>
                  <w:color w:val="0000FF"/>
                  <w:u w:val="single"/>
                </w:rPr>
                <w:t>b</w:t>
              </w:r>
              <w:r w:rsidRPr="0014585D">
                <w:rPr>
                  <w:rFonts w:ascii="Times New Roman" w:hAnsi="Times New Roman"/>
                  <w:color w:val="0000FF"/>
                  <w:u w:val="single"/>
                  <w:lang w:val="ru-RU"/>
                </w:rPr>
                <w:t>0</w:t>
              </w:r>
            </w:hyperlink>
          </w:p>
        </w:tc>
      </w:tr>
      <w:tr w:rsidR="00F10E23" w:rsidRPr="006557FD">
        <w:trPr>
          <w:trHeight w:val="144"/>
          <w:tblCellSpacing w:w="20" w:type="nil"/>
        </w:trPr>
        <w:tc>
          <w:tcPr>
            <w:tcW w:w="519" w:type="dxa"/>
            <w:tcMar>
              <w:top w:w="50" w:type="dxa"/>
              <w:left w:w="100" w:type="dxa"/>
            </w:tcMar>
            <w:vAlign w:val="center"/>
          </w:tcPr>
          <w:p w:rsidR="00F10E23" w:rsidRDefault="00043A8D">
            <w:pPr>
              <w:spacing w:after="0"/>
            </w:pPr>
            <w:r>
              <w:rPr>
                <w:rFonts w:ascii="Times New Roman" w:hAnsi="Times New Roman"/>
                <w:color w:val="000000"/>
                <w:sz w:val="28"/>
              </w:rPr>
              <w:t>34</w:t>
            </w:r>
          </w:p>
        </w:tc>
        <w:tc>
          <w:tcPr>
            <w:tcW w:w="3091"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Итоговое повторение по темам «Человек как участник правовых отношений» и "Основы российского права"</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43" w:type="dxa"/>
            <w:tcMar>
              <w:top w:w="50" w:type="dxa"/>
              <w:left w:w="100" w:type="dxa"/>
            </w:tcMar>
            <w:vAlign w:val="center"/>
          </w:tcPr>
          <w:p w:rsidR="00F10E23" w:rsidRDefault="00F10E23">
            <w:pPr>
              <w:spacing w:after="0"/>
              <w:ind w:left="135"/>
              <w:jc w:val="center"/>
            </w:pPr>
          </w:p>
        </w:tc>
        <w:tc>
          <w:tcPr>
            <w:tcW w:w="2288" w:type="dxa"/>
            <w:tcMar>
              <w:top w:w="50" w:type="dxa"/>
              <w:left w:w="100" w:type="dxa"/>
            </w:tcMar>
            <w:vAlign w:val="center"/>
          </w:tcPr>
          <w:p w:rsidR="00F10E23" w:rsidRDefault="00F10E23">
            <w:pPr>
              <w:spacing w:after="0"/>
              <w:ind w:left="135"/>
              <w:jc w:val="center"/>
            </w:pPr>
          </w:p>
        </w:tc>
        <w:tc>
          <w:tcPr>
            <w:tcW w:w="1617" w:type="dxa"/>
            <w:tcMar>
              <w:top w:w="50" w:type="dxa"/>
              <w:left w:w="100" w:type="dxa"/>
            </w:tcMar>
            <w:vAlign w:val="center"/>
          </w:tcPr>
          <w:p w:rsidR="00F10E23" w:rsidRDefault="00F10E23">
            <w:pPr>
              <w:spacing w:after="0"/>
              <w:ind w:left="135"/>
            </w:pPr>
          </w:p>
        </w:tc>
        <w:tc>
          <w:tcPr>
            <w:tcW w:w="2784"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ebfbac</w:t>
              </w:r>
            </w:hyperlink>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152"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4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288"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3527"/>
        <w:gridCol w:w="1060"/>
        <w:gridCol w:w="2093"/>
        <w:gridCol w:w="2186"/>
        <w:gridCol w:w="1528"/>
        <w:gridCol w:w="2812"/>
      </w:tblGrid>
      <w:tr w:rsidR="00F10E23">
        <w:trPr>
          <w:trHeight w:val="144"/>
          <w:tblCellSpacing w:w="20" w:type="nil"/>
        </w:trPr>
        <w:tc>
          <w:tcPr>
            <w:tcW w:w="501"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328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Тема урока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1587"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Дата изучения </w:t>
            </w:r>
          </w:p>
          <w:p w:rsidR="00F10E23" w:rsidRDefault="00F10E23">
            <w:pPr>
              <w:spacing w:after="0"/>
              <w:ind w:left="135"/>
            </w:pPr>
          </w:p>
        </w:tc>
        <w:tc>
          <w:tcPr>
            <w:tcW w:w="2747"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120"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2106"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253"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Экономическая жизнь общества. Потребности и ресурсы. </w:t>
            </w:r>
            <w:r>
              <w:rPr>
                <w:rFonts w:ascii="Times New Roman" w:hAnsi="Times New Roman"/>
                <w:color w:val="000000"/>
                <w:sz w:val="28"/>
              </w:rPr>
              <w:t>Ограниченность ресурсов. Экономический выбор</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ebfda</w:t>
              </w:r>
              <w:r w:rsidRPr="0014585D">
                <w:rPr>
                  <w:rFonts w:ascii="Times New Roman" w:hAnsi="Times New Roman"/>
                  <w:color w:val="0000FF"/>
                  <w:u w:val="single"/>
                  <w:lang w:val="ru-RU"/>
                </w:rPr>
                <w:t>0</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Экономическая система и её функции. </w:t>
            </w:r>
            <w:r>
              <w:rPr>
                <w:rFonts w:ascii="Times New Roman" w:hAnsi="Times New Roman"/>
                <w:color w:val="000000"/>
                <w:sz w:val="28"/>
              </w:rPr>
              <w:t>Собственность</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ebff</w:t>
              </w:r>
              <w:r w:rsidRPr="0014585D">
                <w:rPr>
                  <w:rFonts w:ascii="Times New Roman" w:hAnsi="Times New Roman"/>
                  <w:color w:val="0000FF"/>
                  <w:u w:val="single"/>
                  <w:lang w:val="ru-RU"/>
                </w:rPr>
                <w:t>6</w:t>
              </w:r>
              <w:r>
                <w:rPr>
                  <w:rFonts w:ascii="Times New Roman" w:hAnsi="Times New Roman"/>
                  <w:color w:val="0000FF"/>
                  <w:u w:val="single"/>
                </w:rPr>
                <w:t>c</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Производство — источник экономических благ. Факторы производства. </w:t>
            </w:r>
            <w:r>
              <w:rPr>
                <w:rFonts w:ascii="Times New Roman" w:hAnsi="Times New Roman"/>
                <w:color w:val="000000"/>
                <w:sz w:val="28"/>
              </w:rPr>
              <w:t>Трудовая деятельность</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0124</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4</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Предпринимательство. Производительность труда. Разделение труда</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06</w:t>
              </w:r>
              <w:r>
                <w:rPr>
                  <w:rFonts w:ascii="Times New Roman" w:hAnsi="Times New Roman"/>
                  <w:color w:val="0000FF"/>
                  <w:u w:val="single"/>
                </w:rPr>
                <w:t>f</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5</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Обмен. Деньги и их функции. </w:t>
            </w:r>
            <w:r>
              <w:rPr>
                <w:rFonts w:ascii="Times New Roman" w:hAnsi="Times New Roman"/>
                <w:color w:val="000000"/>
                <w:sz w:val="28"/>
              </w:rPr>
              <w:t>Торговля и её формы</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091</w:t>
              </w:r>
              <w:r>
                <w:rPr>
                  <w:rFonts w:ascii="Times New Roman" w:hAnsi="Times New Roman"/>
                  <w:color w:val="0000FF"/>
                  <w:u w:val="single"/>
                </w:rPr>
                <w:t>c</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lastRenderedPageBreak/>
              <w:t>6</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Рыночная экономика. Конкуренция. Многообразие рынков</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w:t>
              </w:r>
              <w:r>
                <w:rPr>
                  <w:rFonts w:ascii="Times New Roman" w:hAnsi="Times New Roman"/>
                  <w:color w:val="0000FF"/>
                  <w:u w:val="single"/>
                </w:rPr>
                <w:t>ae</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7</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Спрос и предложение. Рыночное равновесие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w:t>
              </w:r>
              <w:r>
                <w:rPr>
                  <w:rFonts w:ascii="Times New Roman" w:hAnsi="Times New Roman"/>
                  <w:color w:val="0000FF"/>
                  <w:u w:val="single"/>
                </w:rPr>
                <w:t>cb</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8</w:t>
            </w:r>
          </w:p>
        </w:tc>
        <w:tc>
          <w:tcPr>
            <w:tcW w:w="3280" w:type="dxa"/>
            <w:tcMar>
              <w:top w:w="50" w:type="dxa"/>
              <w:left w:w="100" w:type="dxa"/>
            </w:tcMar>
            <w:vAlign w:val="center"/>
          </w:tcPr>
          <w:p w:rsidR="00F10E23" w:rsidRDefault="00043A8D">
            <w:pPr>
              <w:spacing w:after="0"/>
              <w:ind w:left="135"/>
            </w:pPr>
            <w:r>
              <w:rPr>
                <w:rFonts w:ascii="Times New Roman" w:hAnsi="Times New Roman"/>
                <w:color w:val="000000"/>
                <w:sz w:val="28"/>
              </w:rPr>
              <w:t>Предприятие в экономике</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0</w:t>
              </w:r>
              <w:r>
                <w:rPr>
                  <w:rFonts w:ascii="Times New Roman" w:hAnsi="Times New Roman"/>
                  <w:color w:val="0000FF"/>
                  <w:u w:val="single"/>
                </w:rPr>
                <w:t>e</w:t>
              </w:r>
              <w:r w:rsidRPr="0014585D">
                <w:rPr>
                  <w:rFonts w:ascii="Times New Roman" w:hAnsi="Times New Roman"/>
                  <w:color w:val="0000FF"/>
                  <w:u w:val="single"/>
                  <w:lang w:val="ru-RU"/>
                </w:rPr>
                <w:t>62</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9</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Заработная плата и стимулирование труда. </w:t>
            </w:r>
            <w:r>
              <w:rPr>
                <w:rFonts w:ascii="Times New Roman" w:hAnsi="Times New Roman"/>
                <w:color w:val="000000"/>
                <w:sz w:val="28"/>
              </w:rPr>
              <w:t>Занятость и безработица</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1132</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10</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Финансовый рынок и финансовые посредники</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12</w:t>
              </w:r>
              <w:r>
                <w:rPr>
                  <w:rFonts w:ascii="Times New Roman" w:hAnsi="Times New Roman"/>
                  <w:color w:val="0000FF"/>
                  <w:u w:val="single"/>
                </w:rPr>
                <w:t>ea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3280" w:type="dxa"/>
            <w:tcMar>
              <w:top w:w="50" w:type="dxa"/>
              <w:left w:w="100" w:type="dxa"/>
            </w:tcMar>
            <w:vAlign w:val="center"/>
          </w:tcPr>
          <w:p w:rsidR="00F10E23" w:rsidRDefault="00043A8D">
            <w:pPr>
              <w:spacing w:after="0"/>
              <w:ind w:left="135"/>
            </w:pPr>
            <w:r>
              <w:rPr>
                <w:rFonts w:ascii="Times New Roman" w:hAnsi="Times New Roman"/>
                <w:color w:val="000000"/>
                <w:sz w:val="28"/>
              </w:rPr>
              <w:t>Банковские услуги</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14</w:t>
              </w:r>
              <w:r>
                <w:rPr>
                  <w:rFonts w:ascii="Times New Roman" w:hAnsi="Times New Roman"/>
                  <w:color w:val="0000FF"/>
                  <w:u w:val="single"/>
                </w:rPr>
                <w:t>b</w:t>
              </w:r>
              <w:r w:rsidRPr="0014585D">
                <w:rPr>
                  <w:rFonts w:ascii="Times New Roman" w:hAnsi="Times New Roman"/>
                  <w:color w:val="0000FF"/>
                  <w:u w:val="single"/>
                  <w:lang w:val="ru-RU"/>
                </w:rPr>
                <w:t>6</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3280" w:type="dxa"/>
            <w:tcMar>
              <w:top w:w="50" w:type="dxa"/>
              <w:left w:w="100" w:type="dxa"/>
            </w:tcMar>
            <w:vAlign w:val="center"/>
          </w:tcPr>
          <w:p w:rsidR="00F10E23" w:rsidRDefault="00043A8D">
            <w:pPr>
              <w:spacing w:after="0"/>
              <w:ind w:left="135"/>
            </w:pPr>
            <w:r>
              <w:rPr>
                <w:rFonts w:ascii="Times New Roman" w:hAnsi="Times New Roman"/>
                <w:color w:val="000000"/>
                <w:sz w:val="28"/>
              </w:rPr>
              <w:t>Страховые услуги</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175</w:t>
              </w:r>
              <w:r>
                <w:rPr>
                  <w:rFonts w:ascii="Times New Roman" w:hAnsi="Times New Roman"/>
                  <w:color w:val="0000FF"/>
                  <w:u w:val="single"/>
                </w:rPr>
                <w:t>e</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прав потребителя финансовых услуг</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1920</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3280" w:type="dxa"/>
            <w:tcMar>
              <w:top w:w="50" w:type="dxa"/>
              <w:left w:w="100" w:type="dxa"/>
            </w:tcMar>
            <w:vAlign w:val="center"/>
          </w:tcPr>
          <w:p w:rsidR="00F10E23" w:rsidRDefault="00043A8D">
            <w:pPr>
              <w:spacing w:after="0"/>
              <w:ind w:left="135"/>
            </w:pPr>
            <w:r>
              <w:rPr>
                <w:rFonts w:ascii="Times New Roman" w:hAnsi="Times New Roman"/>
                <w:color w:val="000000"/>
                <w:sz w:val="28"/>
              </w:rPr>
              <w:t>Экономические функции домохозяйств</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w:t>
              </w:r>
              <w:r>
                <w:rPr>
                  <w:rFonts w:ascii="Times New Roman" w:hAnsi="Times New Roman"/>
                  <w:color w:val="0000FF"/>
                  <w:u w:val="single"/>
                </w:rPr>
                <w:t>ae</w:t>
              </w:r>
              <w:r w:rsidRPr="0014585D">
                <w:rPr>
                  <w:rFonts w:ascii="Times New Roman" w:hAnsi="Times New Roman"/>
                  <w:color w:val="0000FF"/>
                  <w:u w:val="single"/>
                  <w:lang w:val="ru-RU"/>
                </w:rPr>
                <w:t>2</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15</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Потребление домашних хозяйств. Потребительские товары и товары длительного пользования</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1</w:t>
              </w:r>
              <w:r>
                <w:rPr>
                  <w:rFonts w:ascii="Times New Roman" w:hAnsi="Times New Roman"/>
                  <w:color w:val="0000FF"/>
                  <w:u w:val="single"/>
                </w:rPr>
                <w:t>e</w:t>
              </w:r>
              <w:r w:rsidRPr="0014585D">
                <w:rPr>
                  <w:rFonts w:ascii="Times New Roman" w:hAnsi="Times New Roman"/>
                  <w:color w:val="0000FF"/>
                  <w:u w:val="single"/>
                  <w:lang w:val="ru-RU"/>
                </w:rPr>
                <w:t>70</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lastRenderedPageBreak/>
              <w:t>16</w:t>
            </w:r>
          </w:p>
        </w:tc>
        <w:tc>
          <w:tcPr>
            <w:tcW w:w="32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Источники доходов и расходов семьи. Семейный бюджет. Личный финансовый план. </w:t>
            </w:r>
            <w:r>
              <w:rPr>
                <w:rFonts w:ascii="Times New Roman" w:hAnsi="Times New Roman"/>
                <w:color w:val="000000"/>
                <w:sz w:val="28"/>
              </w:rPr>
              <w:t>Способы и формы сбережений</w:t>
            </w:r>
          </w:p>
        </w:tc>
        <w:tc>
          <w:tcPr>
            <w:tcW w:w="1120"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2046</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17</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Экономические цели и функции государства</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21</w:t>
              </w:r>
              <w:r>
                <w:rPr>
                  <w:rFonts w:ascii="Times New Roman" w:hAnsi="Times New Roman"/>
                  <w:color w:val="0000FF"/>
                  <w:u w:val="single"/>
                </w:rPr>
                <w:t>ea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18</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Налоги. Государственный бюджет. Государственная политика по развитию конкуренции</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23</w:t>
              </w:r>
              <w:r>
                <w:rPr>
                  <w:rFonts w:ascii="Times New Roman" w:hAnsi="Times New Roman"/>
                  <w:color w:val="0000FF"/>
                  <w:u w:val="single"/>
                </w:rPr>
                <w:t>a</w:t>
              </w:r>
              <w:r w:rsidRPr="0014585D">
                <w:rPr>
                  <w:rFonts w:ascii="Times New Roman" w:hAnsi="Times New Roman"/>
                  <w:color w:val="0000FF"/>
                  <w:u w:val="single"/>
                  <w:lang w:val="ru-RU"/>
                </w:rPr>
                <w:t>2</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19</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в экономических отношениях"</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255</w:t>
              </w:r>
              <w:r>
                <w:rPr>
                  <w:rFonts w:ascii="Times New Roman" w:hAnsi="Times New Roman"/>
                  <w:color w:val="0000FF"/>
                  <w:u w:val="single"/>
                </w:rPr>
                <w:t>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20</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в экономических отношениях"</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3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27</w:t>
              </w:r>
              <w:r>
                <w:rPr>
                  <w:rFonts w:ascii="Times New Roman" w:hAnsi="Times New Roman"/>
                  <w:color w:val="0000FF"/>
                  <w:u w:val="single"/>
                </w:rPr>
                <w:t>f</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Культура, её многообразие и формы.</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29</w:t>
              </w:r>
              <w:r>
                <w:rPr>
                  <w:rFonts w:ascii="Times New Roman" w:hAnsi="Times New Roman"/>
                  <w:color w:val="0000FF"/>
                  <w:u w:val="single"/>
                </w:rPr>
                <w:t>ce</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Наука. Естественные и </w:t>
            </w:r>
            <w:r w:rsidRPr="0014585D">
              <w:rPr>
                <w:rFonts w:ascii="Times New Roman" w:hAnsi="Times New Roman"/>
                <w:color w:val="000000"/>
                <w:sz w:val="28"/>
                <w:lang w:val="ru-RU"/>
              </w:rPr>
              <w:lastRenderedPageBreak/>
              <w:t>социально-гуманитарные науки. Роль науки в развитии общества</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w:t>
              </w:r>
              <w:r>
                <w:rPr>
                  <w:rFonts w:ascii="Times New Roman" w:hAnsi="Times New Roman"/>
                  <w:color w:val="0000FF"/>
                  <w:u w:val="single"/>
                </w:rPr>
                <w:t>b</w:t>
              </w:r>
              <w:r w:rsidRPr="0014585D">
                <w:rPr>
                  <w:rFonts w:ascii="Times New Roman" w:hAnsi="Times New Roman"/>
                  <w:color w:val="0000FF"/>
                  <w:u w:val="single"/>
                  <w:lang w:val="ru-RU"/>
                </w:rPr>
                <w:t>86</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lastRenderedPageBreak/>
              <w:t>23</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Образование. Личностная и общественная значимость образования в современном обществе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2</w:t>
              </w:r>
              <w:r>
                <w:rPr>
                  <w:rFonts w:ascii="Times New Roman" w:hAnsi="Times New Roman"/>
                  <w:color w:val="0000FF"/>
                  <w:u w:val="single"/>
                </w:rPr>
                <w:t>d</w:t>
              </w:r>
              <w:r w:rsidRPr="0014585D">
                <w:rPr>
                  <w:rFonts w:ascii="Times New Roman" w:hAnsi="Times New Roman"/>
                  <w:color w:val="0000FF"/>
                  <w:u w:val="single"/>
                  <w:lang w:val="ru-RU"/>
                </w:rPr>
                <w:t>2</w:t>
              </w:r>
              <w:r>
                <w:rPr>
                  <w:rFonts w:ascii="Times New Roman" w:hAnsi="Times New Roman"/>
                  <w:color w:val="0000FF"/>
                  <w:u w:val="single"/>
                </w:rPr>
                <w:t>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Образование в Российской Федерации. Самообразование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305</w:t>
              </w:r>
              <w:r>
                <w:rPr>
                  <w:rFonts w:ascii="Times New Roman" w:hAnsi="Times New Roman"/>
                  <w:color w:val="0000FF"/>
                  <w:u w:val="single"/>
                </w:rPr>
                <w:t>e</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Политика в сфере культуры и образования в Российской Федерации</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31</w:t>
              </w:r>
              <w:r>
                <w:rPr>
                  <w:rFonts w:ascii="Times New Roman" w:hAnsi="Times New Roman"/>
                  <w:color w:val="0000FF"/>
                  <w:u w:val="single"/>
                </w:rPr>
                <w:t>da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26</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3356</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27</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Национальные и мировые религии. Религии и религиозные объединения в Российской Федерации</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34</w:t>
              </w:r>
              <w:r>
                <w:rPr>
                  <w:rFonts w:ascii="Times New Roman" w:hAnsi="Times New Roman"/>
                  <w:color w:val="0000FF"/>
                  <w:u w:val="single"/>
                </w:rPr>
                <w:t>c</w:t>
              </w:r>
              <w:r w:rsidRPr="0014585D">
                <w:rPr>
                  <w:rFonts w:ascii="Times New Roman" w:hAnsi="Times New Roman"/>
                  <w:color w:val="0000FF"/>
                  <w:u w:val="single"/>
                  <w:lang w:val="ru-RU"/>
                </w:rPr>
                <w:t>8</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28</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Что такое искусство. Виды искусств. Роль искусства в жизни </w:t>
            </w:r>
            <w:r w:rsidRPr="0014585D">
              <w:rPr>
                <w:rFonts w:ascii="Times New Roman" w:hAnsi="Times New Roman"/>
                <w:color w:val="000000"/>
                <w:sz w:val="28"/>
                <w:lang w:val="ru-RU"/>
              </w:rPr>
              <w:lastRenderedPageBreak/>
              <w:t>человека и общества</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363</w:t>
              </w:r>
              <w:r>
                <w:rPr>
                  <w:rFonts w:ascii="Times New Roman" w:hAnsi="Times New Roman"/>
                  <w:color w:val="0000FF"/>
                  <w:u w:val="single"/>
                </w:rPr>
                <w:t>a</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29</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Роль информации и информационных технологий в современном мире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38</w:t>
              </w:r>
              <w:r>
                <w:rPr>
                  <w:rFonts w:ascii="Times New Roman" w:hAnsi="Times New Roman"/>
                  <w:color w:val="0000FF"/>
                  <w:u w:val="single"/>
                </w:rPr>
                <w:t>c</w:t>
              </w:r>
              <w:r w:rsidRPr="0014585D">
                <w:rPr>
                  <w:rFonts w:ascii="Times New Roman" w:hAnsi="Times New Roman"/>
                  <w:color w:val="0000FF"/>
                  <w:u w:val="single"/>
                  <w:lang w:val="ru-RU"/>
                </w:rPr>
                <w:t>4</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30</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в мире культуры"</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4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w:t>
              </w:r>
              <w:r>
                <w:rPr>
                  <w:rFonts w:ascii="Times New Roman" w:hAnsi="Times New Roman"/>
                  <w:color w:val="0000FF"/>
                  <w:u w:val="single"/>
                </w:rPr>
                <w:t>a</w:t>
              </w:r>
              <w:r w:rsidRPr="0014585D">
                <w:rPr>
                  <w:rFonts w:ascii="Times New Roman" w:hAnsi="Times New Roman"/>
                  <w:color w:val="0000FF"/>
                  <w:u w:val="single"/>
                  <w:lang w:val="ru-RU"/>
                </w:rPr>
                <w:t>5</w:t>
              </w:r>
              <w:r>
                <w:rPr>
                  <w:rFonts w:ascii="Times New Roman" w:hAnsi="Times New Roman"/>
                  <w:color w:val="0000FF"/>
                  <w:u w:val="single"/>
                </w:rPr>
                <w:t>e</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31</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в мире культуры"</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w:t>
              </w:r>
              <w:r>
                <w:rPr>
                  <w:rFonts w:ascii="Times New Roman" w:hAnsi="Times New Roman"/>
                  <w:color w:val="0000FF"/>
                  <w:u w:val="single"/>
                </w:rPr>
                <w:t>bd</w:t>
              </w:r>
              <w:r w:rsidRPr="0014585D">
                <w:rPr>
                  <w:rFonts w:ascii="Times New Roman" w:hAnsi="Times New Roman"/>
                  <w:color w:val="0000FF"/>
                  <w:u w:val="single"/>
                  <w:lang w:val="ru-RU"/>
                </w:rPr>
                <w:t>0</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по теме по теме "Финансовая грамотность"</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w:t>
              </w:r>
              <w:r>
                <w:rPr>
                  <w:rFonts w:ascii="Times New Roman" w:hAnsi="Times New Roman"/>
                  <w:color w:val="0000FF"/>
                  <w:u w:val="single"/>
                </w:rPr>
                <w:t>d</w:t>
              </w:r>
              <w:r w:rsidRPr="0014585D">
                <w:rPr>
                  <w:rFonts w:ascii="Times New Roman" w:hAnsi="Times New Roman"/>
                  <w:color w:val="0000FF"/>
                  <w:u w:val="single"/>
                  <w:lang w:val="ru-RU"/>
                </w:rPr>
                <w:t>60</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по теме "Человек в экономике"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3</w:t>
              </w:r>
              <w:r>
                <w:rPr>
                  <w:rFonts w:ascii="Times New Roman" w:hAnsi="Times New Roman"/>
                  <w:color w:val="0000FF"/>
                  <w:u w:val="single"/>
                </w:rPr>
                <w:t>f</w:t>
              </w:r>
              <w:r w:rsidRPr="0014585D">
                <w:rPr>
                  <w:rFonts w:ascii="Times New Roman" w:hAnsi="Times New Roman"/>
                  <w:color w:val="0000FF"/>
                  <w:u w:val="single"/>
                  <w:lang w:val="ru-RU"/>
                </w:rPr>
                <w:t>72</w:t>
              </w:r>
            </w:hyperlink>
          </w:p>
        </w:tc>
      </w:tr>
      <w:tr w:rsidR="00F10E23" w:rsidRPr="006557FD">
        <w:trPr>
          <w:trHeight w:val="144"/>
          <w:tblCellSpacing w:w="20" w:type="nil"/>
        </w:trPr>
        <w:tc>
          <w:tcPr>
            <w:tcW w:w="501" w:type="dxa"/>
            <w:tcMar>
              <w:top w:w="50" w:type="dxa"/>
              <w:left w:w="100" w:type="dxa"/>
            </w:tcMar>
            <w:vAlign w:val="center"/>
          </w:tcPr>
          <w:p w:rsidR="00F10E23" w:rsidRDefault="00043A8D">
            <w:pPr>
              <w:spacing w:after="0"/>
            </w:pPr>
            <w:r>
              <w:rPr>
                <w:rFonts w:ascii="Times New Roman" w:hAnsi="Times New Roman"/>
                <w:color w:val="000000"/>
                <w:sz w:val="28"/>
              </w:rPr>
              <w:t>34</w:t>
            </w:r>
          </w:p>
        </w:tc>
        <w:tc>
          <w:tcPr>
            <w:tcW w:w="32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Итоговое повторение по темам "Человек в экономике", "Человек в мире культуры"</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06" w:type="dxa"/>
            <w:tcMar>
              <w:top w:w="50" w:type="dxa"/>
              <w:left w:w="100" w:type="dxa"/>
            </w:tcMar>
            <w:vAlign w:val="center"/>
          </w:tcPr>
          <w:p w:rsidR="00F10E23" w:rsidRDefault="00F10E23">
            <w:pPr>
              <w:spacing w:after="0"/>
              <w:ind w:left="135"/>
              <w:jc w:val="center"/>
            </w:pPr>
          </w:p>
        </w:tc>
        <w:tc>
          <w:tcPr>
            <w:tcW w:w="2253" w:type="dxa"/>
            <w:tcMar>
              <w:top w:w="50" w:type="dxa"/>
              <w:left w:w="100" w:type="dxa"/>
            </w:tcMar>
            <w:vAlign w:val="center"/>
          </w:tcPr>
          <w:p w:rsidR="00F10E23" w:rsidRDefault="00F10E23">
            <w:pPr>
              <w:spacing w:after="0"/>
              <w:ind w:left="135"/>
              <w:jc w:val="center"/>
            </w:pPr>
          </w:p>
        </w:tc>
        <w:tc>
          <w:tcPr>
            <w:tcW w:w="1587" w:type="dxa"/>
            <w:tcMar>
              <w:top w:w="50" w:type="dxa"/>
              <w:left w:w="100" w:type="dxa"/>
            </w:tcMar>
            <w:vAlign w:val="center"/>
          </w:tcPr>
          <w:p w:rsidR="00F10E23" w:rsidRDefault="00F10E23">
            <w:pPr>
              <w:spacing w:after="0"/>
              <w:ind w:left="135"/>
            </w:pPr>
          </w:p>
        </w:tc>
        <w:tc>
          <w:tcPr>
            <w:tcW w:w="2747"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40</w:t>
              </w:r>
              <w:r>
                <w:rPr>
                  <w:rFonts w:ascii="Times New Roman" w:hAnsi="Times New Roman"/>
                  <w:color w:val="0000FF"/>
                  <w:u w:val="single"/>
                </w:rPr>
                <w:t>e</w:t>
              </w:r>
              <w:r w:rsidRPr="0014585D">
                <w:rPr>
                  <w:rFonts w:ascii="Times New Roman" w:hAnsi="Times New Roman"/>
                  <w:color w:val="0000FF"/>
                  <w:u w:val="single"/>
                  <w:lang w:val="ru-RU"/>
                </w:rPr>
                <w:t>4</w:t>
              </w:r>
            </w:hyperlink>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120"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06"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253"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043A8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0"/>
        <w:gridCol w:w="3371"/>
        <w:gridCol w:w="1082"/>
        <w:gridCol w:w="2114"/>
        <w:gridCol w:w="2210"/>
        <w:gridCol w:w="1548"/>
        <w:gridCol w:w="2815"/>
      </w:tblGrid>
      <w:tr w:rsidR="00F10E23">
        <w:trPr>
          <w:trHeight w:val="144"/>
          <w:tblCellSpacing w:w="20" w:type="nil"/>
        </w:trPr>
        <w:tc>
          <w:tcPr>
            <w:tcW w:w="54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 п/п </w:t>
            </w:r>
          </w:p>
          <w:p w:rsidR="00F10E23" w:rsidRDefault="00F10E23">
            <w:pPr>
              <w:spacing w:after="0"/>
              <w:ind w:left="135"/>
            </w:pPr>
          </w:p>
        </w:tc>
        <w:tc>
          <w:tcPr>
            <w:tcW w:w="288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Тема урока </w:t>
            </w:r>
          </w:p>
          <w:p w:rsidR="00F10E23" w:rsidRDefault="00F10E23">
            <w:pPr>
              <w:spacing w:after="0"/>
              <w:ind w:left="135"/>
            </w:pPr>
          </w:p>
        </w:tc>
        <w:tc>
          <w:tcPr>
            <w:tcW w:w="0" w:type="auto"/>
            <w:gridSpan w:val="3"/>
            <w:tcMar>
              <w:top w:w="50" w:type="dxa"/>
              <w:left w:w="100" w:type="dxa"/>
            </w:tcMar>
            <w:vAlign w:val="center"/>
          </w:tcPr>
          <w:p w:rsidR="00F10E23" w:rsidRDefault="00043A8D">
            <w:pPr>
              <w:spacing w:after="0"/>
            </w:pPr>
            <w:r>
              <w:rPr>
                <w:rFonts w:ascii="Times New Roman" w:hAnsi="Times New Roman"/>
                <w:b/>
                <w:color w:val="000000"/>
                <w:sz w:val="28"/>
              </w:rPr>
              <w:t>Количество часов</w:t>
            </w:r>
          </w:p>
        </w:tc>
        <w:tc>
          <w:tcPr>
            <w:tcW w:w="1650"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Дата изучения </w:t>
            </w:r>
          </w:p>
          <w:p w:rsidR="00F10E23" w:rsidRDefault="00F10E23">
            <w:pPr>
              <w:spacing w:after="0"/>
              <w:ind w:left="135"/>
            </w:pPr>
          </w:p>
        </w:tc>
        <w:tc>
          <w:tcPr>
            <w:tcW w:w="2825" w:type="dxa"/>
            <w:vMerge w:val="restart"/>
            <w:tcMar>
              <w:top w:w="50" w:type="dxa"/>
              <w:left w:w="100" w:type="dxa"/>
            </w:tcMar>
            <w:vAlign w:val="center"/>
          </w:tcPr>
          <w:p w:rsidR="00F10E23" w:rsidRDefault="00043A8D">
            <w:pPr>
              <w:spacing w:after="0"/>
              <w:ind w:left="135"/>
            </w:pPr>
            <w:r>
              <w:rPr>
                <w:rFonts w:ascii="Times New Roman" w:hAnsi="Times New Roman"/>
                <w:b/>
                <w:color w:val="000000"/>
                <w:sz w:val="28"/>
              </w:rPr>
              <w:t xml:space="preserve">Электронные цифровые образовательные ресурсы </w:t>
            </w:r>
          </w:p>
          <w:p w:rsidR="00F10E23" w:rsidRDefault="00F10E23">
            <w:pPr>
              <w:spacing w:after="0"/>
              <w:ind w:left="135"/>
            </w:pPr>
          </w:p>
        </w:tc>
      </w:tr>
      <w:tr w:rsidR="00F10E23">
        <w:trPr>
          <w:trHeight w:val="144"/>
          <w:tblCellSpacing w:w="20" w:type="nil"/>
        </w:trPr>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c>
          <w:tcPr>
            <w:tcW w:w="1187"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Всего </w:t>
            </w:r>
          </w:p>
          <w:p w:rsidR="00F10E23" w:rsidRDefault="00F10E23">
            <w:pPr>
              <w:spacing w:after="0"/>
              <w:ind w:left="135"/>
            </w:pPr>
          </w:p>
        </w:tc>
        <w:tc>
          <w:tcPr>
            <w:tcW w:w="2185"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Контрольные работы </w:t>
            </w:r>
          </w:p>
          <w:p w:rsidR="00F10E23" w:rsidRDefault="00F10E23">
            <w:pPr>
              <w:spacing w:after="0"/>
              <w:ind w:left="135"/>
            </w:pPr>
          </w:p>
        </w:tc>
        <w:tc>
          <w:tcPr>
            <w:tcW w:w="2327" w:type="dxa"/>
            <w:tcMar>
              <w:top w:w="50" w:type="dxa"/>
              <w:left w:w="100" w:type="dxa"/>
            </w:tcMar>
            <w:vAlign w:val="center"/>
          </w:tcPr>
          <w:p w:rsidR="00F10E23" w:rsidRDefault="00043A8D">
            <w:pPr>
              <w:spacing w:after="0"/>
              <w:ind w:left="135"/>
            </w:pPr>
            <w:r>
              <w:rPr>
                <w:rFonts w:ascii="Times New Roman" w:hAnsi="Times New Roman"/>
                <w:b/>
                <w:color w:val="000000"/>
                <w:sz w:val="28"/>
              </w:rPr>
              <w:t xml:space="preserve">Практические работы </w:t>
            </w:r>
          </w:p>
          <w:p w:rsidR="00F10E23" w:rsidRDefault="00F10E23">
            <w:pPr>
              <w:spacing w:after="0"/>
              <w:ind w:left="135"/>
            </w:pPr>
          </w:p>
        </w:tc>
        <w:tc>
          <w:tcPr>
            <w:tcW w:w="0" w:type="auto"/>
            <w:vMerge/>
            <w:tcBorders>
              <w:top w:val="nil"/>
            </w:tcBorders>
            <w:tcMar>
              <w:top w:w="50" w:type="dxa"/>
              <w:left w:w="100" w:type="dxa"/>
            </w:tcMar>
          </w:tcPr>
          <w:p w:rsidR="00F10E23" w:rsidRDefault="00F10E23"/>
        </w:tc>
        <w:tc>
          <w:tcPr>
            <w:tcW w:w="0" w:type="auto"/>
            <w:vMerge/>
            <w:tcBorders>
              <w:top w:val="nil"/>
            </w:tcBorders>
            <w:tcMar>
              <w:top w:w="50" w:type="dxa"/>
              <w:left w:w="100" w:type="dxa"/>
            </w:tcMar>
          </w:tcPr>
          <w:p w:rsidR="00F10E23" w:rsidRDefault="00F10E23"/>
        </w:tc>
      </w:tr>
      <w:tr w:rsidR="00F10E23">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Политика и политическая власть</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Default="00F10E23">
            <w:pPr>
              <w:spacing w:after="0"/>
              <w:ind w:left="135"/>
            </w:pPr>
          </w:p>
        </w:tc>
      </w:tr>
      <w:tr w:rsidR="00F10E23" w:rsidRPr="006557FD">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Государство — политическая организация общества</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4652</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3</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Политические режимы</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47</w:t>
              </w:r>
              <w:r>
                <w:rPr>
                  <w:rFonts w:ascii="Times New Roman" w:hAnsi="Times New Roman"/>
                  <w:color w:val="0000FF"/>
                  <w:u w:val="single"/>
                </w:rPr>
                <w:t>ec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4</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Формы политического участия. Выборы, референдум</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w:t>
              </w:r>
              <w:r>
                <w:rPr>
                  <w:rFonts w:ascii="Times New Roman" w:hAnsi="Times New Roman"/>
                  <w:color w:val="0000FF"/>
                  <w:u w:val="single"/>
                </w:rPr>
                <w:t>aee</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5</w:t>
            </w:r>
          </w:p>
        </w:tc>
        <w:tc>
          <w:tcPr>
            <w:tcW w:w="28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Политические партии, их роль в демократическом обществе. </w:t>
            </w:r>
            <w:r>
              <w:rPr>
                <w:rFonts w:ascii="Times New Roman" w:hAnsi="Times New Roman"/>
                <w:color w:val="000000"/>
                <w:sz w:val="28"/>
              </w:rPr>
              <w:t>Общественно- политические организации</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w:t>
              </w:r>
              <w:r>
                <w:rPr>
                  <w:rFonts w:ascii="Times New Roman" w:hAnsi="Times New Roman"/>
                  <w:color w:val="0000FF"/>
                  <w:u w:val="single"/>
                </w:rPr>
                <w:t>c</w:t>
              </w:r>
              <w:r w:rsidRPr="0014585D">
                <w:rPr>
                  <w:rFonts w:ascii="Times New Roman" w:hAnsi="Times New Roman"/>
                  <w:color w:val="0000FF"/>
                  <w:u w:val="single"/>
                  <w:lang w:val="ru-RU"/>
                </w:rPr>
                <w:t>9</w:t>
              </w:r>
              <w:r>
                <w:rPr>
                  <w:rFonts w:ascii="Times New Roman" w:hAnsi="Times New Roman"/>
                  <w:color w:val="0000FF"/>
                  <w:u w:val="single"/>
                </w:rPr>
                <w:t>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6</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Повторительно-обобщающий урок по теме "Человек в </w:t>
            </w:r>
            <w:r w:rsidRPr="0014585D">
              <w:rPr>
                <w:rFonts w:ascii="Times New Roman" w:hAnsi="Times New Roman"/>
                <w:color w:val="000000"/>
                <w:sz w:val="28"/>
                <w:lang w:val="ru-RU"/>
              </w:rPr>
              <w:lastRenderedPageBreak/>
              <w:t>политическом измерении"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4</w:t>
              </w:r>
              <w:r>
                <w:rPr>
                  <w:rFonts w:ascii="Times New Roman" w:hAnsi="Times New Roman"/>
                  <w:color w:val="0000FF"/>
                  <w:u w:val="single"/>
                </w:rPr>
                <w:t>e</w:t>
              </w:r>
              <w:r w:rsidRPr="0014585D">
                <w:rPr>
                  <w:rFonts w:ascii="Times New Roman" w:hAnsi="Times New Roman"/>
                  <w:color w:val="0000FF"/>
                  <w:u w:val="single"/>
                  <w:lang w:val="ru-RU"/>
                </w:rPr>
                <w:t>68</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7</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Основы конституционного строя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5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53</w:t>
              </w:r>
              <w:r>
                <w:rPr>
                  <w:rFonts w:ascii="Times New Roman" w:hAnsi="Times New Roman"/>
                  <w:color w:val="0000FF"/>
                  <w:u w:val="single"/>
                </w:rPr>
                <w:t>c</w:t>
              </w:r>
              <w:r w:rsidRPr="0014585D">
                <w:rPr>
                  <w:rFonts w:ascii="Times New Roman" w:hAnsi="Times New Roman"/>
                  <w:color w:val="0000FF"/>
                  <w:u w:val="single"/>
                  <w:lang w:val="ru-RU"/>
                </w:rPr>
                <w:t>2</w:t>
              </w:r>
            </w:hyperlink>
          </w:p>
        </w:tc>
      </w:tr>
      <w:tr w:rsidR="00F10E23">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8</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Основы конституционного строя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Default="00F10E23">
            <w:pPr>
              <w:spacing w:after="0"/>
              <w:ind w:left="135"/>
            </w:pPr>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9</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Высшие органы государтсвенной власти в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575</w:t>
              </w:r>
              <w:r>
                <w:rPr>
                  <w:rFonts w:ascii="Times New Roman" w:hAnsi="Times New Roman"/>
                  <w:color w:val="0000FF"/>
                  <w:u w:val="single"/>
                </w:rPr>
                <w:t>a</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10</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Высшие органы государтсвенной власти в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591</w:t>
              </w:r>
              <w:r>
                <w:rPr>
                  <w:rFonts w:ascii="Times New Roman" w:hAnsi="Times New Roman"/>
                  <w:color w:val="0000FF"/>
                  <w:u w:val="single"/>
                </w:rPr>
                <w:t>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11</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Государственно- территориальное устройство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w:t>
              </w:r>
              <w:r>
                <w:rPr>
                  <w:rFonts w:ascii="Times New Roman" w:hAnsi="Times New Roman"/>
                  <w:color w:val="0000FF"/>
                  <w:u w:val="single"/>
                </w:rPr>
                <w:t>ae</w:t>
              </w:r>
              <w:r w:rsidRPr="0014585D">
                <w:rPr>
                  <w:rFonts w:ascii="Times New Roman" w:hAnsi="Times New Roman"/>
                  <w:color w:val="0000FF"/>
                  <w:u w:val="single"/>
                  <w:lang w:val="ru-RU"/>
                </w:rPr>
                <w:t>8</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12</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Местное самоуправление</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w:t>
              </w:r>
              <w:r>
                <w:rPr>
                  <w:rFonts w:ascii="Times New Roman" w:hAnsi="Times New Roman"/>
                  <w:color w:val="0000FF"/>
                  <w:u w:val="single"/>
                </w:rPr>
                <w:t>dcc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13</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Конституционный статус гражданина Российской Федерации. Гражданство Российской </w:t>
            </w:r>
            <w:r w:rsidRPr="0014585D">
              <w:rPr>
                <w:rFonts w:ascii="Times New Roman" w:hAnsi="Times New Roman"/>
                <w:color w:val="000000"/>
                <w:sz w:val="28"/>
                <w:lang w:val="ru-RU"/>
              </w:rPr>
              <w:lastRenderedPageBreak/>
              <w:t>Федерации. Взаимосвязь конституционных прав, свобод и обязанностей гражданина Российской Федерации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w:t>
              </w:r>
              <w:r>
                <w:rPr>
                  <w:rFonts w:ascii="Times New Roman" w:hAnsi="Times New Roman"/>
                  <w:color w:val="0000FF"/>
                  <w:u w:val="single"/>
                </w:rPr>
                <w:t>f</w:t>
              </w:r>
              <w:r w:rsidRPr="0014585D">
                <w:rPr>
                  <w:rFonts w:ascii="Times New Roman" w:hAnsi="Times New Roman"/>
                  <w:color w:val="0000FF"/>
                  <w:u w:val="single"/>
                  <w:lang w:val="ru-RU"/>
                </w:rPr>
                <w:t>7</w:t>
              </w:r>
              <w:r>
                <w:rPr>
                  <w:rFonts w:ascii="Times New Roman" w:hAnsi="Times New Roman"/>
                  <w:color w:val="0000FF"/>
                  <w:u w:val="single"/>
                </w:rPr>
                <w:t>a</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14</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Повторительно-обощающий урок по теме "Человек в политическом измерении"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6150</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15</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Социальная структура общества</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64</w:t>
              </w:r>
              <w:r>
                <w:rPr>
                  <w:rFonts w:ascii="Times New Roman" w:hAnsi="Times New Roman"/>
                  <w:color w:val="0000FF"/>
                  <w:u w:val="single"/>
                </w:rPr>
                <w:t>de</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16</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Социальная мобильность</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66</w:t>
              </w:r>
              <w:r>
                <w:rPr>
                  <w:rFonts w:ascii="Times New Roman" w:hAnsi="Times New Roman"/>
                  <w:color w:val="0000FF"/>
                  <w:u w:val="single"/>
                </w:rPr>
                <w:t>a</w:t>
              </w:r>
              <w:r w:rsidRPr="0014585D">
                <w:rPr>
                  <w:rFonts w:ascii="Times New Roman" w:hAnsi="Times New Roman"/>
                  <w:color w:val="0000FF"/>
                  <w:u w:val="single"/>
                  <w:lang w:val="ru-RU"/>
                </w:rPr>
                <w:t>0</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17</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Социальный статус человека в обществе</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w:t>
              </w:r>
              <w:r>
                <w:rPr>
                  <w:rFonts w:ascii="Times New Roman" w:hAnsi="Times New Roman"/>
                  <w:color w:val="0000FF"/>
                  <w:u w:val="single"/>
                </w:rPr>
                <w:t>a</w:t>
              </w:r>
              <w:r w:rsidRPr="0014585D">
                <w:rPr>
                  <w:rFonts w:ascii="Times New Roman" w:hAnsi="Times New Roman"/>
                  <w:color w:val="0000FF"/>
                  <w:u w:val="single"/>
                  <w:lang w:val="ru-RU"/>
                </w:rPr>
                <w:t>4</w:t>
              </w:r>
              <w:r>
                <w:rPr>
                  <w:rFonts w:ascii="Times New Roman" w:hAnsi="Times New Roman"/>
                  <w:color w:val="0000FF"/>
                  <w:u w:val="single"/>
                </w:rPr>
                <w:t>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18</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Социальные роли. Ролевой набор подростка</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6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w:t>
              </w:r>
              <w:r>
                <w:rPr>
                  <w:rFonts w:ascii="Times New Roman" w:hAnsi="Times New Roman"/>
                  <w:color w:val="0000FF"/>
                  <w:u w:val="single"/>
                </w:rPr>
                <w:t>c</w:t>
              </w:r>
              <w:r w:rsidRPr="0014585D">
                <w:rPr>
                  <w:rFonts w:ascii="Times New Roman" w:hAnsi="Times New Roman"/>
                  <w:color w:val="0000FF"/>
                  <w:u w:val="single"/>
                  <w:lang w:val="ru-RU"/>
                </w:rPr>
                <w:t>40</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19</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Социализация личности</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w:t>
              </w:r>
              <w:r>
                <w:rPr>
                  <w:rFonts w:ascii="Times New Roman" w:hAnsi="Times New Roman"/>
                  <w:color w:val="0000FF"/>
                  <w:u w:val="single"/>
                </w:rPr>
                <w:t>e</w:t>
              </w:r>
              <w:r w:rsidRPr="0014585D">
                <w:rPr>
                  <w:rFonts w:ascii="Times New Roman" w:hAnsi="Times New Roman"/>
                  <w:color w:val="0000FF"/>
                  <w:u w:val="single"/>
                  <w:lang w:val="ru-RU"/>
                </w:rPr>
                <w:t>0</w:t>
              </w:r>
              <w:r>
                <w:rPr>
                  <w:rFonts w:ascii="Times New Roman" w:hAnsi="Times New Roman"/>
                  <w:color w:val="0000FF"/>
                  <w:u w:val="single"/>
                </w:rPr>
                <w:t>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20</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Роль семьи в социализации личности. Функции семьи. Семейные ценности. </w:t>
            </w:r>
            <w:r w:rsidRPr="0014585D">
              <w:rPr>
                <w:rFonts w:ascii="Times New Roman" w:hAnsi="Times New Roman"/>
                <w:color w:val="000000"/>
                <w:sz w:val="28"/>
                <w:lang w:val="ru-RU"/>
              </w:rPr>
              <w:lastRenderedPageBreak/>
              <w:t>Основные роли членов семьи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6</w:t>
              </w:r>
              <w:r>
                <w:rPr>
                  <w:rFonts w:ascii="Times New Roman" w:hAnsi="Times New Roman"/>
                  <w:color w:val="0000FF"/>
                  <w:u w:val="single"/>
                </w:rPr>
                <w:t>fce</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21</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Этнос и нация. Россия- многонациональное государство</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7190</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22</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Этнос и нация. Россия- многонациональное государство</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746</w:t>
              </w:r>
              <w:r>
                <w:rPr>
                  <w:rFonts w:ascii="Times New Roman" w:hAnsi="Times New Roman"/>
                  <w:color w:val="0000FF"/>
                  <w:u w:val="single"/>
                </w:rPr>
                <w:t>a</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23</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Социальная политика Российского государства</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55</w:t>
              </w:r>
              <w:r>
                <w:rPr>
                  <w:rFonts w:ascii="Times New Roman" w:hAnsi="Times New Roman"/>
                  <w:color w:val="0000FF"/>
                  <w:u w:val="single"/>
                </w:rPr>
                <w:t>a</w:t>
              </w:r>
              <w:r w:rsidRPr="0014585D">
                <w:rPr>
                  <w:rFonts w:ascii="Times New Roman" w:hAnsi="Times New Roman"/>
                  <w:color w:val="0000FF"/>
                  <w:u w:val="single"/>
                  <w:lang w:val="ru-RU"/>
                </w:rPr>
                <w:t>2</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24</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Отклоняющееся поведение</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765</w:t>
              </w:r>
              <w:r>
                <w:rPr>
                  <w:rFonts w:ascii="Times New Roman" w:hAnsi="Times New Roman"/>
                  <w:color w:val="0000FF"/>
                  <w:u w:val="single"/>
                </w:rPr>
                <w:t>e</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25</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Повторительно-обобщающий урок по теме "Человек в системе социальных отношений"</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6">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7</w:t>
              </w:r>
              <w:r>
                <w:rPr>
                  <w:rFonts w:ascii="Times New Roman" w:hAnsi="Times New Roman"/>
                  <w:color w:val="0000FF"/>
                  <w:u w:val="single"/>
                </w:rPr>
                <w:t>a</w:t>
              </w:r>
              <w:r w:rsidRPr="0014585D">
                <w:rPr>
                  <w:rFonts w:ascii="Times New Roman" w:hAnsi="Times New Roman"/>
                  <w:color w:val="0000FF"/>
                  <w:u w:val="single"/>
                  <w:lang w:val="ru-RU"/>
                </w:rPr>
                <w:t>0</w:t>
              </w:r>
              <w:r>
                <w:rPr>
                  <w:rFonts w:ascii="Times New Roman" w:hAnsi="Times New Roman"/>
                  <w:color w:val="0000FF"/>
                  <w:u w:val="single"/>
                </w:rPr>
                <w:t>a</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26</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Информационное общество. Сущность глобализации</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7">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96</w:t>
              </w:r>
              <w:r>
                <w:rPr>
                  <w:rFonts w:ascii="Times New Roman" w:hAnsi="Times New Roman"/>
                  <w:color w:val="0000FF"/>
                  <w:u w:val="single"/>
                </w:rPr>
                <w:t>de</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27</w:t>
            </w:r>
          </w:p>
        </w:tc>
        <w:tc>
          <w:tcPr>
            <w:tcW w:w="2880" w:type="dxa"/>
            <w:tcMar>
              <w:top w:w="50" w:type="dxa"/>
              <w:left w:w="100" w:type="dxa"/>
            </w:tcMar>
            <w:vAlign w:val="center"/>
          </w:tcPr>
          <w:p w:rsidR="00F10E23" w:rsidRDefault="00043A8D">
            <w:pPr>
              <w:spacing w:after="0"/>
              <w:ind w:left="135"/>
            </w:pPr>
            <w:r>
              <w:rPr>
                <w:rFonts w:ascii="Times New Roman" w:hAnsi="Times New Roman"/>
                <w:color w:val="000000"/>
                <w:sz w:val="28"/>
              </w:rPr>
              <w:t>Сущность глобализации</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8">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98</w:t>
              </w:r>
              <w:r>
                <w:rPr>
                  <w:rFonts w:ascii="Times New Roman" w:hAnsi="Times New Roman"/>
                  <w:color w:val="0000FF"/>
                  <w:u w:val="single"/>
                </w:rPr>
                <w:t>b</w:t>
              </w:r>
              <w:r w:rsidRPr="0014585D">
                <w:rPr>
                  <w:rFonts w:ascii="Times New Roman" w:hAnsi="Times New Roman"/>
                  <w:color w:val="0000FF"/>
                  <w:u w:val="single"/>
                  <w:lang w:val="ru-RU"/>
                </w:rPr>
                <w:t>4</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28</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Молодёжь — активный участник общественной жизни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79">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w:t>
              </w:r>
              <w:r>
                <w:rPr>
                  <w:rFonts w:ascii="Times New Roman" w:hAnsi="Times New Roman"/>
                  <w:color w:val="0000FF"/>
                  <w:u w:val="single"/>
                </w:rPr>
                <w:t>a</w:t>
              </w:r>
              <w:r w:rsidRPr="0014585D">
                <w:rPr>
                  <w:rFonts w:ascii="Times New Roman" w:hAnsi="Times New Roman"/>
                  <w:color w:val="0000FF"/>
                  <w:u w:val="single"/>
                  <w:lang w:val="ru-RU"/>
                </w:rPr>
                <w:t>58</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lastRenderedPageBreak/>
              <w:t>29</w:t>
            </w:r>
          </w:p>
        </w:tc>
        <w:tc>
          <w:tcPr>
            <w:tcW w:w="28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Профессиии настоящего и будущего. Здоровый образ жизни. </w:t>
            </w:r>
            <w:r>
              <w:rPr>
                <w:rFonts w:ascii="Times New Roman" w:hAnsi="Times New Roman"/>
                <w:color w:val="000000"/>
                <w:sz w:val="28"/>
              </w:rPr>
              <w:t>Мода и спорт</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0">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w:t>
              </w:r>
              <w:r>
                <w:rPr>
                  <w:rFonts w:ascii="Times New Roman" w:hAnsi="Times New Roman"/>
                  <w:color w:val="0000FF"/>
                  <w:u w:val="single"/>
                </w:rPr>
                <w:t>be</w:t>
              </w:r>
              <w:r w:rsidRPr="0014585D">
                <w:rPr>
                  <w:rFonts w:ascii="Times New Roman" w:hAnsi="Times New Roman"/>
                  <w:color w:val="0000FF"/>
                  <w:u w:val="single"/>
                  <w:lang w:val="ru-RU"/>
                </w:rPr>
                <w:t>8</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30</w:t>
            </w:r>
          </w:p>
        </w:tc>
        <w:tc>
          <w:tcPr>
            <w:tcW w:w="2880" w:type="dxa"/>
            <w:tcMar>
              <w:top w:w="50" w:type="dxa"/>
              <w:left w:w="100" w:type="dxa"/>
            </w:tcMar>
            <w:vAlign w:val="center"/>
          </w:tcPr>
          <w:p w:rsidR="00F10E23" w:rsidRDefault="00043A8D">
            <w:pPr>
              <w:spacing w:after="0"/>
              <w:ind w:left="135"/>
            </w:pPr>
            <w:r w:rsidRPr="0014585D">
              <w:rPr>
                <w:rFonts w:ascii="Times New Roman" w:hAnsi="Times New Roman"/>
                <w:color w:val="000000"/>
                <w:sz w:val="28"/>
                <w:lang w:val="ru-RU"/>
              </w:rPr>
              <w:t xml:space="preserve">Современные формы связи и коммуникации: как они изменили мир. Особенности общения в виртуальном пространстве. </w:t>
            </w:r>
            <w:r>
              <w:rPr>
                <w:rFonts w:ascii="Times New Roman" w:hAnsi="Times New Roman"/>
                <w:color w:val="000000"/>
                <w:sz w:val="28"/>
              </w:rPr>
              <w:t>Перспективы развития общества</w:t>
            </w:r>
          </w:p>
        </w:tc>
        <w:tc>
          <w:tcPr>
            <w:tcW w:w="118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1">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w:t>
              </w:r>
              <w:r>
                <w:rPr>
                  <w:rFonts w:ascii="Times New Roman" w:hAnsi="Times New Roman"/>
                  <w:color w:val="0000FF"/>
                  <w:u w:val="single"/>
                </w:rPr>
                <w:t>e</w:t>
              </w:r>
              <w:r w:rsidRPr="0014585D">
                <w:rPr>
                  <w:rFonts w:ascii="Times New Roman" w:hAnsi="Times New Roman"/>
                  <w:color w:val="0000FF"/>
                  <w:u w:val="single"/>
                  <w:lang w:val="ru-RU"/>
                </w:rPr>
                <w:t>54</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31</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итоговое повторение по теме "Человек в политическом измерении"</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1 </w:t>
            </w: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2">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w:t>
              </w:r>
              <w:r w:rsidRPr="0014585D">
                <w:rPr>
                  <w:rFonts w:ascii="Times New Roman" w:hAnsi="Times New Roman"/>
                  <w:color w:val="0000FF"/>
                  <w:u w:val="single"/>
                  <w:lang w:val="ru-RU"/>
                </w:rPr>
                <w:t>9</w:t>
              </w:r>
              <w:r>
                <w:rPr>
                  <w:rFonts w:ascii="Times New Roman" w:hAnsi="Times New Roman"/>
                  <w:color w:val="0000FF"/>
                  <w:u w:val="single"/>
                </w:rPr>
                <w:t>fc</w:t>
              </w:r>
              <w:r w:rsidRPr="0014585D">
                <w:rPr>
                  <w:rFonts w:ascii="Times New Roman" w:hAnsi="Times New Roman"/>
                  <w:color w:val="0000FF"/>
                  <w:u w:val="single"/>
                  <w:lang w:val="ru-RU"/>
                </w:rPr>
                <w:t>6</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32</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итоговое повторение по теме "Гражданин и государство"</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3">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eca</w:t>
              </w:r>
              <w:r w:rsidRPr="0014585D">
                <w:rPr>
                  <w:rFonts w:ascii="Times New Roman" w:hAnsi="Times New Roman"/>
                  <w:color w:val="0000FF"/>
                  <w:u w:val="single"/>
                  <w:lang w:val="ru-RU"/>
                </w:rPr>
                <w:t>1</w:t>
              </w:r>
              <w:r>
                <w:rPr>
                  <w:rFonts w:ascii="Times New Roman" w:hAnsi="Times New Roman"/>
                  <w:color w:val="0000FF"/>
                  <w:u w:val="single"/>
                </w:rPr>
                <w:t>ec</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t>33</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итоговое повторение по теме "Человек в системе социальных отношений"</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4">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eca</w:t>
              </w:r>
              <w:r w:rsidRPr="0014585D">
                <w:rPr>
                  <w:rFonts w:ascii="Times New Roman" w:hAnsi="Times New Roman"/>
                  <w:color w:val="0000FF"/>
                  <w:u w:val="single"/>
                  <w:lang w:val="ru-RU"/>
                </w:rPr>
                <w:t>3</w:t>
              </w:r>
              <w:r>
                <w:rPr>
                  <w:rFonts w:ascii="Times New Roman" w:hAnsi="Times New Roman"/>
                  <w:color w:val="0000FF"/>
                  <w:u w:val="single"/>
                </w:rPr>
                <w:t>d</w:t>
              </w:r>
              <w:r w:rsidRPr="0014585D">
                <w:rPr>
                  <w:rFonts w:ascii="Times New Roman" w:hAnsi="Times New Roman"/>
                  <w:color w:val="0000FF"/>
                  <w:u w:val="single"/>
                  <w:lang w:val="ru-RU"/>
                </w:rPr>
                <w:t>6</w:t>
              </w:r>
            </w:hyperlink>
          </w:p>
        </w:tc>
      </w:tr>
      <w:tr w:rsidR="00F10E23" w:rsidRPr="002402C2">
        <w:trPr>
          <w:trHeight w:val="144"/>
          <w:tblCellSpacing w:w="20" w:type="nil"/>
        </w:trPr>
        <w:tc>
          <w:tcPr>
            <w:tcW w:w="540" w:type="dxa"/>
            <w:tcMar>
              <w:top w:w="50" w:type="dxa"/>
              <w:left w:w="100" w:type="dxa"/>
            </w:tcMar>
            <w:vAlign w:val="center"/>
          </w:tcPr>
          <w:p w:rsidR="00F10E23" w:rsidRDefault="00043A8D">
            <w:pPr>
              <w:spacing w:after="0"/>
            </w:pPr>
            <w:r>
              <w:rPr>
                <w:rFonts w:ascii="Times New Roman" w:hAnsi="Times New Roman"/>
                <w:color w:val="000000"/>
                <w:sz w:val="28"/>
              </w:rPr>
              <w:lastRenderedPageBreak/>
              <w:t>34</w:t>
            </w:r>
          </w:p>
        </w:tc>
        <w:tc>
          <w:tcPr>
            <w:tcW w:w="2880"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Защита проектов, итоговое повторение по теме "Человек в современном изменющемся мире"</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85" w:type="dxa"/>
            <w:tcMar>
              <w:top w:w="50" w:type="dxa"/>
              <w:left w:w="100" w:type="dxa"/>
            </w:tcMar>
            <w:vAlign w:val="center"/>
          </w:tcPr>
          <w:p w:rsidR="00F10E23" w:rsidRDefault="00F10E23">
            <w:pPr>
              <w:spacing w:after="0"/>
              <w:ind w:left="135"/>
              <w:jc w:val="center"/>
            </w:pPr>
          </w:p>
        </w:tc>
        <w:tc>
          <w:tcPr>
            <w:tcW w:w="2327" w:type="dxa"/>
            <w:tcMar>
              <w:top w:w="50" w:type="dxa"/>
              <w:left w:w="100" w:type="dxa"/>
            </w:tcMar>
            <w:vAlign w:val="center"/>
          </w:tcPr>
          <w:p w:rsidR="00F10E23" w:rsidRDefault="00F10E23">
            <w:pPr>
              <w:spacing w:after="0"/>
              <w:ind w:left="135"/>
              <w:jc w:val="center"/>
            </w:pPr>
          </w:p>
        </w:tc>
        <w:tc>
          <w:tcPr>
            <w:tcW w:w="1650" w:type="dxa"/>
            <w:tcMar>
              <w:top w:w="50" w:type="dxa"/>
              <w:left w:w="100" w:type="dxa"/>
            </w:tcMar>
            <w:vAlign w:val="center"/>
          </w:tcPr>
          <w:p w:rsidR="00F10E23" w:rsidRDefault="00F10E23">
            <w:pPr>
              <w:spacing w:after="0"/>
              <w:ind w:left="135"/>
            </w:pPr>
          </w:p>
        </w:tc>
        <w:tc>
          <w:tcPr>
            <w:tcW w:w="2825" w:type="dxa"/>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 xml:space="preserve">Библиотека ЦОК </w:t>
            </w:r>
            <w:hyperlink r:id="rId185">
              <w:r>
                <w:rPr>
                  <w:rFonts w:ascii="Times New Roman" w:hAnsi="Times New Roman"/>
                  <w:color w:val="0000FF"/>
                  <w:u w:val="single"/>
                </w:rPr>
                <w:t>https</w:t>
              </w:r>
              <w:r w:rsidRPr="0014585D">
                <w:rPr>
                  <w:rFonts w:ascii="Times New Roman" w:hAnsi="Times New Roman"/>
                  <w:color w:val="0000FF"/>
                  <w:u w:val="single"/>
                  <w:lang w:val="ru-RU"/>
                </w:rPr>
                <w:t>://</w:t>
              </w:r>
              <w:r>
                <w:rPr>
                  <w:rFonts w:ascii="Times New Roman" w:hAnsi="Times New Roman"/>
                  <w:color w:val="0000FF"/>
                  <w:u w:val="single"/>
                </w:rPr>
                <w:t>m</w:t>
              </w:r>
              <w:r w:rsidRPr="0014585D">
                <w:rPr>
                  <w:rFonts w:ascii="Times New Roman" w:hAnsi="Times New Roman"/>
                  <w:color w:val="0000FF"/>
                  <w:u w:val="single"/>
                  <w:lang w:val="ru-RU"/>
                </w:rPr>
                <w:t>.</w:t>
              </w:r>
              <w:r>
                <w:rPr>
                  <w:rFonts w:ascii="Times New Roman" w:hAnsi="Times New Roman"/>
                  <w:color w:val="0000FF"/>
                  <w:u w:val="single"/>
                </w:rPr>
                <w:t>edsoo</w:t>
              </w:r>
              <w:r w:rsidRPr="0014585D">
                <w:rPr>
                  <w:rFonts w:ascii="Times New Roman" w:hAnsi="Times New Roman"/>
                  <w:color w:val="0000FF"/>
                  <w:u w:val="single"/>
                  <w:lang w:val="ru-RU"/>
                </w:rPr>
                <w:t>.</w:t>
              </w:r>
              <w:r>
                <w:rPr>
                  <w:rFonts w:ascii="Times New Roman" w:hAnsi="Times New Roman"/>
                  <w:color w:val="0000FF"/>
                  <w:u w:val="single"/>
                </w:rPr>
                <w:t>ru</w:t>
              </w:r>
              <w:r w:rsidRPr="0014585D">
                <w:rPr>
                  <w:rFonts w:ascii="Times New Roman" w:hAnsi="Times New Roman"/>
                  <w:color w:val="0000FF"/>
                  <w:u w:val="single"/>
                  <w:lang w:val="ru-RU"/>
                </w:rPr>
                <w:t>/</w:t>
              </w:r>
              <w:r>
                <w:rPr>
                  <w:rFonts w:ascii="Times New Roman" w:hAnsi="Times New Roman"/>
                  <w:color w:val="0000FF"/>
                  <w:u w:val="single"/>
                </w:rPr>
                <w:t>f</w:t>
              </w:r>
              <w:r w:rsidRPr="0014585D">
                <w:rPr>
                  <w:rFonts w:ascii="Times New Roman" w:hAnsi="Times New Roman"/>
                  <w:color w:val="0000FF"/>
                  <w:u w:val="single"/>
                  <w:lang w:val="ru-RU"/>
                </w:rPr>
                <w:t>5</w:t>
              </w:r>
              <w:r>
                <w:rPr>
                  <w:rFonts w:ascii="Times New Roman" w:hAnsi="Times New Roman"/>
                  <w:color w:val="0000FF"/>
                  <w:u w:val="single"/>
                </w:rPr>
                <w:t>eca</w:t>
              </w:r>
              <w:r w:rsidRPr="0014585D">
                <w:rPr>
                  <w:rFonts w:ascii="Times New Roman" w:hAnsi="Times New Roman"/>
                  <w:color w:val="0000FF"/>
                  <w:u w:val="single"/>
                  <w:lang w:val="ru-RU"/>
                </w:rPr>
                <w:t>552</w:t>
              </w:r>
            </w:hyperlink>
          </w:p>
        </w:tc>
      </w:tr>
      <w:tr w:rsidR="00F10E23">
        <w:trPr>
          <w:trHeight w:val="144"/>
          <w:tblCellSpacing w:w="20" w:type="nil"/>
        </w:trPr>
        <w:tc>
          <w:tcPr>
            <w:tcW w:w="0" w:type="auto"/>
            <w:gridSpan w:val="2"/>
            <w:tcMar>
              <w:top w:w="50" w:type="dxa"/>
              <w:left w:w="100" w:type="dxa"/>
            </w:tcMar>
            <w:vAlign w:val="center"/>
          </w:tcPr>
          <w:p w:rsidR="00F10E23" w:rsidRPr="0014585D" w:rsidRDefault="00043A8D">
            <w:pPr>
              <w:spacing w:after="0"/>
              <w:ind w:left="135"/>
              <w:rPr>
                <w:lang w:val="ru-RU"/>
              </w:rPr>
            </w:pPr>
            <w:r w:rsidRPr="0014585D">
              <w:rPr>
                <w:rFonts w:ascii="Times New Roman" w:hAnsi="Times New Roman"/>
                <w:color w:val="000000"/>
                <w:sz w:val="28"/>
                <w:lang w:val="ru-RU"/>
              </w:rPr>
              <w:t>ОБЩЕЕ КОЛИЧЕСТВО ЧАСОВ ПО ПРОГРАММЕ</w:t>
            </w:r>
          </w:p>
        </w:tc>
        <w:tc>
          <w:tcPr>
            <w:tcW w:w="1187" w:type="dxa"/>
            <w:tcMar>
              <w:top w:w="50" w:type="dxa"/>
              <w:left w:w="100" w:type="dxa"/>
            </w:tcMar>
            <w:vAlign w:val="center"/>
          </w:tcPr>
          <w:p w:rsidR="00F10E23" w:rsidRDefault="00043A8D">
            <w:pPr>
              <w:spacing w:after="0"/>
              <w:ind w:left="135"/>
              <w:jc w:val="center"/>
            </w:pPr>
            <w:r w:rsidRPr="0014585D">
              <w:rPr>
                <w:rFonts w:ascii="Times New Roman" w:hAnsi="Times New Roman"/>
                <w:color w:val="000000"/>
                <w:sz w:val="28"/>
                <w:lang w:val="ru-RU"/>
              </w:rPr>
              <w:t xml:space="preserve"> </w:t>
            </w:r>
            <w:r>
              <w:rPr>
                <w:rFonts w:ascii="Times New Roman" w:hAnsi="Times New Roman"/>
                <w:color w:val="000000"/>
                <w:sz w:val="28"/>
              </w:rPr>
              <w:t xml:space="preserve">34 </w:t>
            </w:r>
          </w:p>
        </w:tc>
        <w:tc>
          <w:tcPr>
            <w:tcW w:w="2185"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2 </w:t>
            </w:r>
          </w:p>
        </w:tc>
        <w:tc>
          <w:tcPr>
            <w:tcW w:w="2327" w:type="dxa"/>
            <w:tcMar>
              <w:top w:w="50" w:type="dxa"/>
              <w:left w:w="100" w:type="dxa"/>
            </w:tcMar>
            <w:vAlign w:val="center"/>
          </w:tcPr>
          <w:p w:rsidR="00F10E23" w:rsidRDefault="00043A8D">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F10E23" w:rsidRDefault="00F10E23"/>
        </w:tc>
      </w:tr>
    </w:tbl>
    <w:p w:rsidR="00F10E23" w:rsidRDefault="00F10E23">
      <w:pPr>
        <w:sectPr w:rsidR="00F10E23">
          <w:pgSz w:w="16383" w:h="11906" w:orient="landscape"/>
          <w:pgMar w:top="1134" w:right="850" w:bottom="1134" w:left="1701" w:header="720" w:footer="720" w:gutter="0"/>
          <w:cols w:space="720"/>
        </w:sectPr>
      </w:pPr>
    </w:p>
    <w:p w:rsidR="00F10E23" w:rsidRDefault="00F10E23">
      <w:pPr>
        <w:sectPr w:rsidR="00F10E23">
          <w:pgSz w:w="16383" w:h="11906" w:orient="landscape"/>
          <w:pgMar w:top="1134" w:right="850" w:bottom="1134" w:left="1701" w:header="720" w:footer="720" w:gutter="0"/>
          <w:cols w:space="720"/>
        </w:sectPr>
      </w:pPr>
    </w:p>
    <w:p w:rsidR="00F10E23" w:rsidRPr="0014585D" w:rsidRDefault="00043A8D" w:rsidP="0014585D">
      <w:pPr>
        <w:spacing w:after="0" w:line="240" w:lineRule="auto"/>
        <w:ind w:left="120"/>
        <w:rPr>
          <w:rFonts w:ascii="Times New Roman" w:hAnsi="Times New Roman" w:cs="Times New Roman"/>
          <w:sz w:val="28"/>
          <w:szCs w:val="28"/>
        </w:rPr>
      </w:pPr>
      <w:bookmarkStart w:id="8" w:name="block-78892"/>
      <w:bookmarkEnd w:id="7"/>
      <w:r w:rsidRPr="0014585D">
        <w:rPr>
          <w:rFonts w:ascii="Times New Roman" w:hAnsi="Times New Roman" w:cs="Times New Roman"/>
          <w:b/>
          <w:sz w:val="28"/>
          <w:szCs w:val="28"/>
        </w:rPr>
        <w:lastRenderedPageBreak/>
        <w:t>УЧЕБНО-МЕТОДИЧЕСКОЕ ОБЕСПЕЧЕНИЕ ОБРАЗОВАТЕЛЬНОГО ПРОЦЕССА</w:t>
      </w:r>
    </w:p>
    <w:p w:rsidR="00F10E23" w:rsidRPr="0014585D" w:rsidRDefault="00043A8D" w:rsidP="0014585D">
      <w:pPr>
        <w:spacing w:after="0" w:line="240" w:lineRule="auto"/>
        <w:ind w:left="120"/>
        <w:rPr>
          <w:rFonts w:ascii="Times New Roman" w:hAnsi="Times New Roman" w:cs="Times New Roman"/>
          <w:sz w:val="28"/>
          <w:szCs w:val="28"/>
          <w:lang w:val="ru-RU"/>
        </w:rPr>
      </w:pPr>
      <w:r w:rsidRPr="0014585D">
        <w:rPr>
          <w:rFonts w:ascii="Times New Roman" w:hAnsi="Times New Roman" w:cs="Times New Roman"/>
          <w:b/>
          <w:sz w:val="28"/>
          <w:szCs w:val="28"/>
          <w:lang w:val="ru-RU"/>
        </w:rPr>
        <w:t>ОБЯЗАТЕЛЬНЫЕ УЧЕБНЫЕ МАТЕРИАЛЫ ДЛЯ УЧЕНИКА</w:t>
      </w:r>
    </w:p>
    <w:p w:rsidR="0014585D" w:rsidRPr="0014585D" w:rsidRDefault="00043A8D" w:rsidP="0014585D">
      <w:pPr>
        <w:shd w:val="clear" w:color="auto" w:fill="FFFFFF"/>
        <w:spacing w:line="240" w:lineRule="auto"/>
        <w:ind w:left="120"/>
        <w:rPr>
          <w:rFonts w:ascii="Times New Roman" w:eastAsia="Times New Roman" w:hAnsi="Times New Roman" w:cs="Times New Roman"/>
          <w:sz w:val="28"/>
          <w:szCs w:val="28"/>
          <w:lang w:val="ru-RU" w:eastAsia="ru-RU"/>
        </w:rPr>
      </w:pPr>
      <w:r w:rsidRPr="0014585D">
        <w:rPr>
          <w:rFonts w:ascii="Times New Roman" w:hAnsi="Times New Roman" w:cs="Times New Roman"/>
          <w:sz w:val="28"/>
          <w:szCs w:val="28"/>
          <w:lang w:val="ru-RU"/>
        </w:rPr>
        <w:t>​‌‌​</w:t>
      </w:r>
      <w:r w:rsidR="0014585D" w:rsidRPr="0014585D">
        <w:rPr>
          <w:rFonts w:ascii="Times New Roman" w:hAnsi="Times New Roman" w:cs="Times New Roman"/>
          <w:sz w:val="28"/>
          <w:szCs w:val="28"/>
          <w:shd w:val="clear" w:color="auto" w:fill="FFFFFF"/>
          <w:lang w:val="ru-RU"/>
        </w:rPr>
        <w:t xml:space="preserve"> </w:t>
      </w:r>
      <w:r w:rsidR="0014585D" w:rsidRPr="0014585D">
        <w:rPr>
          <w:rFonts w:ascii="Times New Roman" w:eastAsia="Times New Roman" w:hAnsi="Times New Roman" w:cs="Times New Roman"/>
          <w:sz w:val="28"/>
          <w:szCs w:val="28"/>
          <w:shd w:val="clear" w:color="auto" w:fill="FFFFFF"/>
          <w:lang w:val="ru-RU" w:eastAsia="ru-RU"/>
        </w:rPr>
        <w:t>Обществознание : 9-й класс : учебник, 9 класс/ Боголюбов Л. Н., Лазебникова А. Ю., Лобанов И. А.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6 класс/ ,Боголюбов Л.Н., Виноградова Н.Ф., Городецкая Н.И.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6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6 класс/ Котова О.А., Лискова T.E.,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7 класс/ Боголюбов Л.Н., Иванова Л.Ф., Городецкая Н.И.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7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7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8 класс/ Боголюбов Л.Н., Лазебникова А.Ю., Городецкая Н.И.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8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8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9 класс/ Боголюбов Л.Н., Лазебникова А.Ю., Матвеев А.И.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9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9 класс/ Котова О.А., Лискова Т.Е., Брызгалина Е.В.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6 класс : учебник, 6 класс/ Боголюбов Л. Н., Рутковская Е. Л., Иванова Л. Ф.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8 класс : учебник, 8 класс/ Боголюбов Л. Н., Городецкая Н. И., Иванова Л. Ф. и другие, Акционерное общество «Издательство «Просвещение»</w:t>
      </w:r>
      <w:r w:rsidR="0014585D" w:rsidRPr="0014585D">
        <w:rPr>
          <w:rFonts w:ascii="Times New Roman" w:eastAsia="Times New Roman" w:hAnsi="Times New Roman" w:cs="Times New Roman"/>
          <w:sz w:val="28"/>
          <w:szCs w:val="28"/>
          <w:lang w:val="ru-RU" w:eastAsia="ru-RU"/>
        </w:rPr>
        <w:br/>
      </w:r>
      <w:r w:rsidR="0014585D" w:rsidRPr="0014585D">
        <w:rPr>
          <w:rFonts w:ascii="Times New Roman" w:eastAsia="Times New Roman" w:hAnsi="Times New Roman" w:cs="Times New Roman"/>
          <w:sz w:val="28"/>
          <w:szCs w:val="28"/>
          <w:shd w:val="clear" w:color="auto" w:fill="FFFFFF"/>
          <w:lang w:val="ru-RU" w:eastAsia="ru-RU"/>
        </w:rPr>
        <w:t>• Обществознание, 9 класс/ Кравченко А.И., Певцова Е.А., Агафонов С.В., Акционерное общество «Издательство «Просвещение»</w:t>
      </w:r>
    </w:p>
    <w:p w:rsidR="0014585D" w:rsidRPr="0014585D" w:rsidRDefault="0014585D" w:rsidP="0014585D">
      <w:pPr>
        <w:shd w:val="clear" w:color="auto" w:fill="FFFFFF"/>
        <w:spacing w:after="0" w:line="240" w:lineRule="auto"/>
        <w:ind w:left="120"/>
        <w:rPr>
          <w:rFonts w:ascii="Times New Roman" w:eastAsia="Times New Roman" w:hAnsi="Times New Roman" w:cs="Times New Roman"/>
          <w:sz w:val="28"/>
          <w:szCs w:val="28"/>
          <w:lang w:val="ru-RU" w:eastAsia="ru-RU"/>
        </w:rPr>
      </w:pPr>
      <w:r w:rsidRPr="0014585D">
        <w:rPr>
          <w:rFonts w:ascii="Times New Roman" w:eastAsia="Times New Roman" w:hAnsi="Times New Roman" w:cs="Times New Roman"/>
          <w:sz w:val="28"/>
          <w:szCs w:val="28"/>
          <w:lang w:val="ru-RU" w:eastAsia="ru-RU"/>
        </w:rPr>
        <w:t>​‌‌</w:t>
      </w:r>
    </w:p>
    <w:p w:rsidR="00F10E23" w:rsidRPr="0014585D" w:rsidRDefault="00043A8D" w:rsidP="0014585D">
      <w:pPr>
        <w:spacing w:after="0" w:line="240" w:lineRule="auto"/>
        <w:ind w:left="120"/>
        <w:rPr>
          <w:rFonts w:ascii="Times New Roman" w:hAnsi="Times New Roman" w:cs="Times New Roman"/>
          <w:sz w:val="28"/>
          <w:szCs w:val="28"/>
          <w:lang w:val="ru-RU"/>
        </w:rPr>
      </w:pPr>
      <w:r w:rsidRPr="0014585D">
        <w:rPr>
          <w:rFonts w:ascii="Times New Roman" w:hAnsi="Times New Roman" w:cs="Times New Roman"/>
          <w:sz w:val="28"/>
          <w:szCs w:val="28"/>
          <w:lang w:val="ru-RU"/>
        </w:rPr>
        <w:t>​</w:t>
      </w:r>
    </w:p>
    <w:p w:rsidR="00F10E23" w:rsidRPr="0014585D" w:rsidRDefault="00043A8D" w:rsidP="0014585D">
      <w:pPr>
        <w:spacing w:after="0" w:line="240" w:lineRule="auto"/>
        <w:ind w:left="120"/>
        <w:rPr>
          <w:rFonts w:ascii="Times New Roman" w:hAnsi="Times New Roman" w:cs="Times New Roman"/>
          <w:b/>
          <w:sz w:val="28"/>
          <w:szCs w:val="28"/>
          <w:lang w:val="ru-RU"/>
        </w:rPr>
      </w:pPr>
      <w:r w:rsidRPr="0014585D">
        <w:rPr>
          <w:rFonts w:ascii="Times New Roman" w:hAnsi="Times New Roman" w:cs="Times New Roman"/>
          <w:b/>
          <w:sz w:val="28"/>
          <w:szCs w:val="28"/>
          <w:lang w:val="ru-RU"/>
        </w:rPr>
        <w:t>МЕТОДИЧЕСКИЕ МАТЕРИАЛЫ ДЛЯ УЧИТЕЛЯ</w:t>
      </w:r>
    </w:p>
    <w:p w:rsidR="0014585D" w:rsidRPr="0014585D" w:rsidRDefault="0014585D" w:rsidP="0014585D">
      <w:pPr>
        <w:spacing w:after="0" w:line="240" w:lineRule="auto"/>
        <w:ind w:left="120"/>
        <w:rPr>
          <w:rFonts w:ascii="Times New Roman" w:hAnsi="Times New Roman" w:cs="Times New Roman"/>
          <w:sz w:val="28"/>
          <w:szCs w:val="28"/>
          <w:lang w:val="ru-RU"/>
        </w:rPr>
      </w:pPr>
      <w:r w:rsidRPr="0014585D">
        <w:rPr>
          <w:rFonts w:ascii="Times New Roman" w:hAnsi="Times New Roman" w:cs="Times New Roman"/>
          <w:sz w:val="28"/>
          <w:szCs w:val="28"/>
          <w:shd w:val="clear" w:color="auto" w:fill="FFFFFF"/>
          <w:lang w:val="ru-RU"/>
        </w:rPr>
        <w:lastRenderedPageBreak/>
        <w:t>Обществознание. Поурочные разработки. 6 класс : учеб. пособие для общеобразоват. организаций / [Н. И. Городецкая, Л. Ф. Иванова, Т. Е. Лискова и др.]. — 3-е изд. — М. : Просвещение, 2016. — 111 с.</w:t>
      </w:r>
    </w:p>
    <w:p w:rsidR="00F10E23" w:rsidRPr="0014585D" w:rsidRDefault="00043A8D" w:rsidP="0014585D">
      <w:pPr>
        <w:spacing w:after="0" w:line="240" w:lineRule="auto"/>
        <w:ind w:left="120"/>
        <w:rPr>
          <w:rFonts w:ascii="Times New Roman" w:hAnsi="Times New Roman" w:cs="Times New Roman"/>
          <w:sz w:val="28"/>
          <w:szCs w:val="28"/>
          <w:lang w:val="ru-RU"/>
        </w:rPr>
      </w:pPr>
      <w:r w:rsidRPr="0014585D">
        <w:rPr>
          <w:rFonts w:ascii="Times New Roman" w:hAnsi="Times New Roman" w:cs="Times New Roman"/>
          <w:sz w:val="28"/>
          <w:szCs w:val="28"/>
          <w:lang w:val="ru-RU"/>
        </w:rPr>
        <w:t>​‌‌​</w:t>
      </w:r>
    </w:p>
    <w:p w:rsidR="00F10E23" w:rsidRPr="0014585D" w:rsidRDefault="00F10E23" w:rsidP="0014585D">
      <w:pPr>
        <w:spacing w:after="0" w:line="240" w:lineRule="auto"/>
        <w:ind w:left="120"/>
        <w:rPr>
          <w:rFonts w:ascii="Times New Roman" w:hAnsi="Times New Roman" w:cs="Times New Roman"/>
          <w:sz w:val="28"/>
          <w:szCs w:val="28"/>
          <w:lang w:val="ru-RU"/>
        </w:rPr>
      </w:pPr>
    </w:p>
    <w:p w:rsidR="00F10E23" w:rsidRPr="0014585D" w:rsidRDefault="00043A8D" w:rsidP="0014585D">
      <w:pPr>
        <w:spacing w:after="0" w:line="240" w:lineRule="auto"/>
        <w:ind w:left="120"/>
        <w:rPr>
          <w:rFonts w:ascii="Times New Roman" w:hAnsi="Times New Roman" w:cs="Times New Roman"/>
          <w:b/>
          <w:sz w:val="28"/>
          <w:szCs w:val="28"/>
          <w:lang w:val="ru-RU"/>
        </w:rPr>
      </w:pPr>
      <w:r w:rsidRPr="0014585D">
        <w:rPr>
          <w:rFonts w:ascii="Times New Roman" w:hAnsi="Times New Roman" w:cs="Times New Roman"/>
          <w:b/>
          <w:sz w:val="28"/>
          <w:szCs w:val="28"/>
          <w:lang w:val="ru-RU"/>
        </w:rPr>
        <w:t>ЦИФРОВЫЕ ОБРАЗОВАТЕЛЬНЫЕ РЕСУРСЫ И РЕСУРСЫ СЕТИ ИНТЕРНЕТ</w:t>
      </w:r>
    </w:p>
    <w:p w:rsidR="0014585D" w:rsidRPr="0014585D" w:rsidRDefault="0014585D" w:rsidP="0014585D">
      <w:pPr>
        <w:spacing w:after="0" w:line="240" w:lineRule="auto"/>
        <w:ind w:left="120"/>
        <w:rPr>
          <w:rStyle w:val="c14"/>
          <w:rFonts w:ascii="Times New Roman" w:hAnsi="Times New Roman" w:cs="Times New Roman"/>
          <w:sz w:val="28"/>
          <w:szCs w:val="28"/>
          <w:shd w:val="clear" w:color="auto" w:fill="FFFFFF"/>
          <w:lang w:val="ru-RU"/>
        </w:rPr>
      </w:pPr>
      <w:r w:rsidRPr="0014585D">
        <w:rPr>
          <w:rStyle w:val="c14"/>
          <w:rFonts w:ascii="Times New Roman" w:hAnsi="Times New Roman" w:cs="Times New Roman"/>
          <w:sz w:val="28"/>
          <w:szCs w:val="28"/>
          <w:shd w:val="clear" w:color="auto" w:fill="FFFFFF"/>
        </w:rPr>
        <w:t>http</w:t>
      </w:r>
      <w:r w:rsidRPr="0014585D">
        <w:rPr>
          <w:rStyle w:val="c14"/>
          <w:rFonts w:ascii="Times New Roman" w:hAnsi="Times New Roman" w:cs="Times New Roman"/>
          <w:sz w:val="28"/>
          <w:szCs w:val="28"/>
          <w:shd w:val="clear" w:color="auto" w:fill="FFFFFF"/>
          <w:lang w:val="ru-RU"/>
        </w:rPr>
        <w:t>://</w:t>
      </w:r>
      <w:r w:rsidRPr="0014585D">
        <w:rPr>
          <w:rStyle w:val="c14"/>
          <w:rFonts w:ascii="Times New Roman" w:hAnsi="Times New Roman" w:cs="Times New Roman"/>
          <w:sz w:val="28"/>
          <w:szCs w:val="28"/>
          <w:shd w:val="clear" w:color="auto" w:fill="FFFFFF"/>
        </w:rPr>
        <w:t>school</w:t>
      </w:r>
      <w:r w:rsidRPr="0014585D">
        <w:rPr>
          <w:rStyle w:val="c14"/>
          <w:rFonts w:ascii="Times New Roman" w:hAnsi="Times New Roman" w:cs="Times New Roman"/>
          <w:sz w:val="28"/>
          <w:szCs w:val="28"/>
          <w:shd w:val="clear" w:color="auto" w:fill="FFFFFF"/>
          <w:lang w:val="ru-RU"/>
        </w:rPr>
        <w:t>-</w:t>
      </w:r>
      <w:r w:rsidRPr="0014585D">
        <w:rPr>
          <w:rStyle w:val="c14"/>
          <w:rFonts w:ascii="Times New Roman" w:hAnsi="Times New Roman" w:cs="Times New Roman"/>
          <w:sz w:val="28"/>
          <w:szCs w:val="28"/>
          <w:shd w:val="clear" w:color="auto" w:fill="FFFFFF"/>
        </w:rPr>
        <w:t>collection</w:t>
      </w:r>
      <w:r w:rsidRPr="0014585D">
        <w:rPr>
          <w:rStyle w:val="c14"/>
          <w:rFonts w:ascii="Times New Roman" w:hAnsi="Times New Roman" w:cs="Times New Roman"/>
          <w:sz w:val="28"/>
          <w:szCs w:val="28"/>
          <w:shd w:val="clear" w:color="auto" w:fill="FFFFFF"/>
          <w:lang w:val="ru-RU"/>
        </w:rPr>
        <w:t>.</w:t>
      </w:r>
      <w:r w:rsidRPr="0014585D">
        <w:rPr>
          <w:rStyle w:val="c14"/>
          <w:rFonts w:ascii="Times New Roman" w:hAnsi="Times New Roman" w:cs="Times New Roman"/>
          <w:sz w:val="28"/>
          <w:szCs w:val="28"/>
          <w:shd w:val="clear" w:color="auto" w:fill="FFFFFF"/>
        </w:rPr>
        <w:t>edu</w:t>
      </w:r>
      <w:r w:rsidRPr="0014585D">
        <w:rPr>
          <w:rStyle w:val="c14"/>
          <w:rFonts w:ascii="Times New Roman" w:hAnsi="Times New Roman" w:cs="Times New Roman"/>
          <w:sz w:val="28"/>
          <w:szCs w:val="28"/>
          <w:shd w:val="clear" w:color="auto" w:fill="FFFFFF"/>
          <w:lang w:val="ru-RU"/>
        </w:rPr>
        <w:t>.</w:t>
      </w:r>
      <w:r w:rsidRPr="0014585D">
        <w:rPr>
          <w:rStyle w:val="c14"/>
          <w:rFonts w:ascii="Times New Roman" w:hAnsi="Times New Roman" w:cs="Times New Roman"/>
          <w:sz w:val="28"/>
          <w:szCs w:val="28"/>
          <w:shd w:val="clear" w:color="auto" w:fill="FFFFFF"/>
        </w:rPr>
        <w:t>ru</w:t>
      </w:r>
      <w:r w:rsidRPr="0014585D">
        <w:rPr>
          <w:rStyle w:val="c14"/>
          <w:rFonts w:ascii="Times New Roman" w:hAnsi="Times New Roman" w:cs="Times New Roman"/>
          <w:sz w:val="28"/>
          <w:szCs w:val="28"/>
          <w:shd w:val="clear" w:color="auto" w:fill="FFFFFF"/>
          <w:lang w:val="ru-RU"/>
        </w:rPr>
        <w:t>/</w:t>
      </w:r>
      <w:r w:rsidRPr="0014585D">
        <w:rPr>
          <w:rFonts w:ascii="Times New Roman" w:hAnsi="Times New Roman" w:cs="Times New Roman"/>
          <w:sz w:val="28"/>
          <w:szCs w:val="28"/>
          <w:shd w:val="clear" w:color="auto" w:fill="FFFFFF"/>
          <w:lang w:val="ru-RU"/>
        </w:rPr>
        <w:br/>
      </w:r>
      <w:hyperlink r:id="rId186" w:history="1">
        <w:r w:rsidRPr="0014585D">
          <w:rPr>
            <w:rStyle w:val="ab"/>
            <w:rFonts w:ascii="Times New Roman" w:hAnsi="Times New Roman" w:cs="Times New Roman"/>
            <w:color w:val="auto"/>
            <w:sz w:val="28"/>
            <w:szCs w:val="28"/>
            <w:shd w:val="clear" w:color="auto" w:fill="FFFFFF"/>
          </w:rPr>
          <w:t>http</w:t>
        </w:r>
        <w:r w:rsidRPr="0014585D">
          <w:rPr>
            <w:rStyle w:val="ab"/>
            <w:rFonts w:ascii="Times New Roman" w:hAnsi="Times New Roman" w:cs="Times New Roman"/>
            <w:color w:val="auto"/>
            <w:sz w:val="28"/>
            <w:szCs w:val="28"/>
            <w:shd w:val="clear" w:color="auto" w:fill="FFFFFF"/>
            <w:lang w:val="ru-RU"/>
          </w:rPr>
          <w:t>://</w:t>
        </w:r>
        <w:r w:rsidRPr="0014585D">
          <w:rPr>
            <w:rStyle w:val="ab"/>
            <w:rFonts w:ascii="Times New Roman" w:hAnsi="Times New Roman" w:cs="Times New Roman"/>
            <w:color w:val="auto"/>
            <w:sz w:val="28"/>
            <w:szCs w:val="28"/>
            <w:shd w:val="clear" w:color="auto" w:fill="FFFFFF"/>
          </w:rPr>
          <w:t>window</w:t>
        </w:r>
        <w:r w:rsidRPr="0014585D">
          <w:rPr>
            <w:rStyle w:val="ab"/>
            <w:rFonts w:ascii="Times New Roman" w:hAnsi="Times New Roman" w:cs="Times New Roman"/>
            <w:color w:val="auto"/>
            <w:sz w:val="28"/>
            <w:szCs w:val="28"/>
            <w:shd w:val="clear" w:color="auto" w:fill="FFFFFF"/>
            <w:lang w:val="ru-RU"/>
          </w:rPr>
          <w:t>.</w:t>
        </w:r>
        <w:r w:rsidRPr="0014585D">
          <w:rPr>
            <w:rStyle w:val="ab"/>
            <w:rFonts w:ascii="Times New Roman" w:hAnsi="Times New Roman" w:cs="Times New Roman"/>
            <w:color w:val="auto"/>
            <w:sz w:val="28"/>
            <w:szCs w:val="28"/>
            <w:shd w:val="clear" w:color="auto" w:fill="FFFFFF"/>
          </w:rPr>
          <w:t>edu</w:t>
        </w:r>
        <w:r w:rsidRPr="0014585D">
          <w:rPr>
            <w:rStyle w:val="ab"/>
            <w:rFonts w:ascii="Times New Roman" w:hAnsi="Times New Roman" w:cs="Times New Roman"/>
            <w:color w:val="auto"/>
            <w:sz w:val="28"/>
            <w:szCs w:val="28"/>
            <w:shd w:val="clear" w:color="auto" w:fill="FFFFFF"/>
            <w:lang w:val="ru-RU"/>
          </w:rPr>
          <w:t>.</w:t>
        </w:r>
        <w:r w:rsidRPr="0014585D">
          <w:rPr>
            <w:rStyle w:val="ab"/>
            <w:rFonts w:ascii="Times New Roman" w:hAnsi="Times New Roman" w:cs="Times New Roman"/>
            <w:color w:val="auto"/>
            <w:sz w:val="28"/>
            <w:szCs w:val="28"/>
            <w:shd w:val="clear" w:color="auto" w:fill="FFFFFF"/>
          </w:rPr>
          <w:t>ru</w:t>
        </w:r>
        <w:r w:rsidRPr="0014585D">
          <w:rPr>
            <w:rStyle w:val="ab"/>
            <w:rFonts w:ascii="Times New Roman" w:hAnsi="Times New Roman" w:cs="Times New Roman"/>
            <w:color w:val="auto"/>
            <w:sz w:val="28"/>
            <w:szCs w:val="28"/>
            <w:shd w:val="clear" w:color="auto" w:fill="FFFFFF"/>
            <w:lang w:val="ru-RU"/>
          </w:rPr>
          <w:t>/</w:t>
        </w:r>
      </w:hyperlink>
    </w:p>
    <w:p w:rsidR="0014585D" w:rsidRPr="0014585D" w:rsidRDefault="0014585D" w:rsidP="0014585D">
      <w:pPr>
        <w:spacing w:after="0" w:line="240" w:lineRule="auto"/>
        <w:ind w:left="120"/>
        <w:rPr>
          <w:rFonts w:ascii="Times New Roman" w:hAnsi="Times New Roman" w:cs="Times New Roman"/>
          <w:sz w:val="28"/>
          <w:szCs w:val="28"/>
          <w:lang w:val="ru-RU"/>
        </w:rPr>
      </w:pPr>
      <w:r w:rsidRPr="0014585D">
        <w:rPr>
          <w:rFonts w:ascii="Times New Roman" w:hAnsi="Times New Roman" w:cs="Times New Roman"/>
          <w:sz w:val="28"/>
          <w:szCs w:val="28"/>
          <w:lang w:val="ru-RU"/>
        </w:rPr>
        <w:t>Библиотека ЦОК</w:t>
      </w:r>
    </w:p>
    <w:p w:rsidR="00F10E23" w:rsidRDefault="00043A8D" w:rsidP="0014585D">
      <w:pPr>
        <w:spacing w:after="0" w:line="480" w:lineRule="auto"/>
        <w:ind w:left="120"/>
        <w:sectPr w:rsidR="00F10E23">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8"/>
    <w:p w:rsidR="00043A8D" w:rsidRDefault="00043A8D" w:rsidP="0014585D"/>
    <w:sectPr w:rsidR="00043A8D" w:rsidSect="00F10E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98F"/>
    <w:multiLevelType w:val="multilevel"/>
    <w:tmpl w:val="8AB0E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7D7FAC"/>
    <w:multiLevelType w:val="multilevel"/>
    <w:tmpl w:val="8BF48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8D53D8"/>
    <w:multiLevelType w:val="multilevel"/>
    <w:tmpl w:val="8E502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EB392D"/>
    <w:multiLevelType w:val="multilevel"/>
    <w:tmpl w:val="42A63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0762E6"/>
    <w:multiLevelType w:val="multilevel"/>
    <w:tmpl w:val="B838D7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C7AC6"/>
    <w:multiLevelType w:val="multilevel"/>
    <w:tmpl w:val="9E7EC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BC30C4"/>
    <w:multiLevelType w:val="multilevel"/>
    <w:tmpl w:val="0B225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BF1373"/>
    <w:multiLevelType w:val="multilevel"/>
    <w:tmpl w:val="8A02D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CA625E"/>
    <w:multiLevelType w:val="multilevel"/>
    <w:tmpl w:val="F47A8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EE587A"/>
    <w:multiLevelType w:val="multilevel"/>
    <w:tmpl w:val="0FC45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8A7B72"/>
    <w:multiLevelType w:val="multilevel"/>
    <w:tmpl w:val="15047B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4554F7"/>
    <w:multiLevelType w:val="multilevel"/>
    <w:tmpl w:val="82209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2"/>
  </w:num>
  <w:num w:numId="4">
    <w:abstractNumId w:val="3"/>
  </w:num>
  <w:num w:numId="5">
    <w:abstractNumId w:val="1"/>
  </w:num>
  <w:num w:numId="6">
    <w:abstractNumId w:val="7"/>
  </w:num>
  <w:num w:numId="7">
    <w:abstractNumId w:val="5"/>
  </w:num>
  <w:num w:numId="8">
    <w:abstractNumId w:val="10"/>
  </w:num>
  <w:num w:numId="9">
    <w:abstractNumId w:val="4"/>
  </w:num>
  <w:num w:numId="10">
    <w:abstractNumId w:val="8"/>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F10E23"/>
    <w:rsid w:val="00043A8D"/>
    <w:rsid w:val="0014585D"/>
    <w:rsid w:val="002402C2"/>
    <w:rsid w:val="006557FD"/>
    <w:rsid w:val="00B76FF5"/>
    <w:rsid w:val="00CE7DD2"/>
    <w:rsid w:val="00F10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2B028"/>
  <w15:docId w15:val="{7A1D8023-4ADD-4B1B-AA6D-1602B7CA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10E23"/>
    <w:rPr>
      <w:color w:val="0000FF" w:themeColor="hyperlink"/>
      <w:u w:val="single"/>
    </w:rPr>
  </w:style>
  <w:style w:type="table" w:styleId="ac">
    <w:name w:val="Table Grid"/>
    <w:basedOn w:val="a1"/>
    <w:uiPriority w:val="59"/>
    <w:rsid w:val="00F10E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c14">
    <w:name w:val="c14"/>
    <w:basedOn w:val="a0"/>
    <w:rsid w:val="00145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240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hyperlink" Target="http://window.edu.ru/"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15169</Words>
  <Characters>86465</Characters>
  <Application>Microsoft Office Word</Application>
  <DocSecurity>0</DocSecurity>
  <Lines>720</Lines>
  <Paragraphs>202</Paragraphs>
  <ScaleCrop>false</ScaleCrop>
  <Company/>
  <LinksUpToDate>false</LinksUpToDate>
  <CharactersWithSpaces>101432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8</cp:revision>
  <dcterms:created xsi:type="dcterms:W3CDTF">2023-04-29T11:40:00Z</dcterms:created>
  <dcterms:modified xsi:type="dcterms:W3CDTF">2024-09-05T17:02:00Z</dcterms:modified>
</cp:coreProperties>
</file>